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3D4E" w:rsidRPr="00D13D4E" w:rsidRDefault="00D13D4E" w:rsidP="00D13D4E">
      <w:pPr>
        <w:spacing w:after="0" w:line="240" w:lineRule="auto"/>
        <w:rPr>
          <w:rFonts w:ascii="Calibri" w:eastAsia="Calibri" w:hAnsi="Calibri" w:cs="Calibri"/>
        </w:rPr>
      </w:pPr>
    </w:p>
    <w:p w:rsidR="00A75FDA" w:rsidRPr="00A75FDA" w:rsidRDefault="00A75FDA" w:rsidP="00A75FDA">
      <w:pPr>
        <w:spacing w:before="100" w:beforeAutospacing="1" w:after="100" w:afterAutospacing="1" w:line="240" w:lineRule="auto"/>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drawing>
          <wp:inline distT="0" distB="0" distL="0" distR="0">
            <wp:extent cx="6645910" cy="9399694"/>
            <wp:effectExtent l="0" t="0" r="0" b="0"/>
            <wp:docPr id="1" name="Рисунок 1" descr="C:\Users\Школа\Desktop\20200922_1015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esktop\20200922_10151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45910" cy="9399694"/>
                    </a:xfrm>
                    <a:prstGeom prst="rect">
                      <a:avLst/>
                    </a:prstGeom>
                    <a:noFill/>
                    <a:ln>
                      <a:noFill/>
                    </a:ln>
                  </pic:spPr>
                </pic:pic>
              </a:graphicData>
            </a:graphic>
          </wp:inline>
        </w:drawing>
      </w:r>
    </w:p>
    <w:p w:rsidR="00A75FDA" w:rsidRDefault="00A75FDA" w:rsidP="00D13D4E">
      <w:pPr>
        <w:spacing w:before="100" w:beforeAutospacing="1" w:after="100" w:afterAutospacing="1" w:line="240" w:lineRule="auto"/>
        <w:jc w:val="center"/>
        <w:rPr>
          <w:rFonts w:ascii="Times New Roman" w:eastAsia="Calibri" w:hAnsi="Times New Roman" w:cs="Times New Roman"/>
          <w:b/>
          <w:color w:val="000000"/>
          <w:sz w:val="24"/>
          <w:szCs w:val="24"/>
          <w:lang w:eastAsia="ru-RU"/>
        </w:rPr>
      </w:pPr>
    </w:p>
    <w:p w:rsidR="00D13D4E" w:rsidRPr="00D13D4E" w:rsidRDefault="00D13D4E" w:rsidP="00D13D4E">
      <w:pPr>
        <w:spacing w:before="100" w:beforeAutospacing="1" w:after="100" w:afterAutospacing="1" w:line="240" w:lineRule="auto"/>
        <w:jc w:val="center"/>
        <w:rPr>
          <w:rFonts w:ascii="Times New Roman" w:eastAsia="Calibri" w:hAnsi="Times New Roman" w:cs="Times New Roman"/>
          <w:b/>
          <w:color w:val="000000"/>
          <w:sz w:val="24"/>
          <w:szCs w:val="24"/>
          <w:lang w:eastAsia="ru-RU"/>
        </w:rPr>
      </w:pPr>
      <w:bookmarkStart w:id="0" w:name="_GoBack"/>
      <w:bookmarkEnd w:id="0"/>
      <w:r w:rsidRPr="00D13D4E">
        <w:rPr>
          <w:rFonts w:ascii="Times New Roman" w:eastAsia="Calibri" w:hAnsi="Times New Roman" w:cs="Times New Roman"/>
          <w:b/>
          <w:color w:val="000000"/>
          <w:sz w:val="24"/>
          <w:szCs w:val="24"/>
          <w:lang w:eastAsia="ru-RU"/>
        </w:rPr>
        <w:t>СОДЕРЖАНИЕ</w:t>
      </w:r>
    </w:p>
    <w:p w:rsidR="00D13D4E" w:rsidRPr="00D13D4E" w:rsidRDefault="00D13D4E" w:rsidP="00D13D4E">
      <w:pPr>
        <w:numPr>
          <w:ilvl w:val="0"/>
          <w:numId w:val="1"/>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D13D4E">
        <w:rPr>
          <w:rFonts w:ascii="Times New Roman" w:eastAsia="Calibri" w:hAnsi="Times New Roman" w:cs="Times New Roman"/>
          <w:b/>
          <w:bCs/>
          <w:color w:val="000000"/>
          <w:sz w:val="24"/>
          <w:szCs w:val="24"/>
          <w:lang w:eastAsia="ru-RU"/>
        </w:rPr>
        <w:t xml:space="preserve">ОБЩИЕ СВЕДЕНИЯ </w:t>
      </w:r>
      <w:r w:rsidRPr="00642BE5">
        <w:rPr>
          <w:rFonts w:ascii="Times New Roman" w:eastAsia="Calibri" w:hAnsi="Times New Roman" w:cs="Times New Roman"/>
          <w:b/>
          <w:bCs/>
          <w:color w:val="000000"/>
          <w:sz w:val="24"/>
          <w:szCs w:val="24"/>
          <w:lang w:eastAsia="ru-RU"/>
        </w:rPr>
        <w:t>……………………………………………………………………………с. 3 - 4</w:t>
      </w:r>
    </w:p>
    <w:p w:rsidR="00D13D4E" w:rsidRPr="00D13D4E" w:rsidRDefault="00D13D4E" w:rsidP="00D13D4E">
      <w:pPr>
        <w:numPr>
          <w:ilvl w:val="0"/>
          <w:numId w:val="1"/>
        </w:numPr>
        <w:spacing w:before="100" w:beforeAutospacing="1" w:after="100" w:afterAutospacing="1" w:line="240" w:lineRule="auto"/>
        <w:jc w:val="both"/>
        <w:rPr>
          <w:rFonts w:ascii="Times New Roman" w:eastAsia="Calibri" w:hAnsi="Times New Roman" w:cs="Times New Roman"/>
          <w:b/>
          <w:color w:val="000000"/>
          <w:sz w:val="24"/>
          <w:szCs w:val="24"/>
          <w:lang w:eastAsia="ru-RU"/>
        </w:rPr>
      </w:pPr>
      <w:r w:rsidRPr="00D13D4E">
        <w:rPr>
          <w:rFonts w:ascii="Times New Roman" w:eastAsia="Calibri" w:hAnsi="Times New Roman" w:cs="Times New Roman"/>
          <w:b/>
          <w:color w:val="000000"/>
          <w:sz w:val="24"/>
          <w:szCs w:val="24"/>
          <w:lang w:eastAsia="ru-RU"/>
        </w:rPr>
        <w:t xml:space="preserve"> ПЛАН-СХЕМЫ ОБЩЕОБРАЗОВАТЕЛЬНОГО УЧРЕЖДЕНИЯ</w:t>
      </w:r>
    </w:p>
    <w:p w:rsidR="00D13D4E" w:rsidRPr="00D13D4E" w:rsidRDefault="00D13D4E" w:rsidP="00D13D4E">
      <w:pPr>
        <w:numPr>
          <w:ilvl w:val="0"/>
          <w:numId w:val="45"/>
        </w:numPr>
        <w:spacing w:after="0" w:line="240" w:lineRule="auto"/>
        <w:rPr>
          <w:rFonts w:ascii="Times New Roman" w:eastAsia="Times New Roman" w:hAnsi="Times New Roman" w:cs="Times New Roman"/>
          <w:b/>
          <w:lang w:eastAsia="ru-RU"/>
        </w:rPr>
      </w:pPr>
      <w:r w:rsidRPr="00D13D4E">
        <w:rPr>
          <w:rFonts w:ascii="Times New Roman" w:eastAsia="Times New Roman" w:hAnsi="Times New Roman" w:cs="Times New Roman"/>
          <w:b/>
          <w:lang w:eastAsia="ru-RU"/>
        </w:rPr>
        <w:t>Маршруты движения организованных групп детей от дома к МБОУ «</w:t>
      </w:r>
      <w:proofErr w:type="spellStart"/>
      <w:r w:rsidRPr="00D13D4E">
        <w:rPr>
          <w:rFonts w:ascii="Times New Roman" w:eastAsia="Times New Roman" w:hAnsi="Times New Roman" w:cs="Times New Roman"/>
          <w:b/>
          <w:lang w:eastAsia="ru-RU"/>
        </w:rPr>
        <w:t>Малошемякинская</w:t>
      </w:r>
      <w:proofErr w:type="spellEnd"/>
      <w:r w:rsidRPr="00D13D4E">
        <w:rPr>
          <w:rFonts w:ascii="Times New Roman" w:eastAsia="Times New Roman" w:hAnsi="Times New Roman" w:cs="Times New Roman"/>
          <w:b/>
          <w:lang w:eastAsia="ru-RU"/>
        </w:rPr>
        <w:t xml:space="preserve"> НОШ – детский сад»  ……………………………………………………………………………………………с. 5</w:t>
      </w:r>
    </w:p>
    <w:p w:rsidR="00D13D4E" w:rsidRPr="00D13D4E" w:rsidRDefault="00D13D4E" w:rsidP="00D13D4E">
      <w:pPr>
        <w:numPr>
          <w:ilvl w:val="0"/>
          <w:numId w:val="45"/>
        </w:numPr>
        <w:spacing w:after="0" w:line="240" w:lineRule="auto"/>
        <w:rPr>
          <w:rFonts w:ascii="Times New Roman" w:eastAsia="Times New Roman" w:hAnsi="Times New Roman" w:cs="Times New Roman"/>
          <w:b/>
          <w:lang w:eastAsia="ru-RU"/>
        </w:rPr>
      </w:pPr>
      <w:r w:rsidRPr="00D13D4E">
        <w:rPr>
          <w:rFonts w:ascii="Times New Roman" w:eastAsia="Times New Roman" w:hAnsi="Times New Roman" w:cs="Times New Roman"/>
          <w:b/>
          <w:lang w:eastAsia="ru-RU"/>
        </w:rPr>
        <w:t>Пути движения транспортных средств к местам разгрузки/погрузки и рекомендуемые пути передвижения детей по территории общеобразовательного учреждения…………………………………………………………………………………………………с. 6</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D13D4E">
        <w:rPr>
          <w:rFonts w:ascii="Times New Roman" w:eastAsia="Calibri" w:hAnsi="Times New Roman" w:cs="Times New Roman"/>
          <w:b/>
          <w:bCs/>
          <w:color w:val="000000"/>
          <w:sz w:val="24"/>
          <w:szCs w:val="24"/>
          <w:lang w:val="en-US" w:eastAsia="ru-RU"/>
        </w:rPr>
        <w:t>III</w:t>
      </w:r>
      <w:r w:rsidRPr="00D13D4E">
        <w:rPr>
          <w:rFonts w:ascii="Times New Roman" w:eastAsia="Calibri" w:hAnsi="Times New Roman" w:cs="Times New Roman"/>
          <w:b/>
          <w:bCs/>
          <w:color w:val="000000"/>
          <w:sz w:val="24"/>
          <w:szCs w:val="24"/>
          <w:lang w:eastAsia="ru-RU"/>
        </w:rPr>
        <w:t>. ПРИЛОЖЕНИЯ К ПАСПОРТУ МЕТОДИЧЕСКИХ И НОРМАТИВНЫХ ДОКУМЕНТОВ:</w:t>
      </w:r>
    </w:p>
    <w:p w:rsidR="00D13D4E" w:rsidRPr="00D13D4E" w:rsidRDefault="00D13D4E" w:rsidP="00D13D4E">
      <w:pPr>
        <w:spacing w:after="0" w:line="240" w:lineRule="auto"/>
        <w:rPr>
          <w:rFonts w:ascii="Times New Roman" w:eastAsia="Times New Roman" w:hAnsi="Times New Roman" w:cs="Times New Roman"/>
          <w:b/>
          <w:lang w:eastAsia="ru-RU"/>
        </w:rPr>
      </w:pPr>
      <w:r w:rsidRPr="00D13D4E">
        <w:rPr>
          <w:rFonts w:ascii="Times New Roman" w:eastAsia="Times New Roman" w:hAnsi="Times New Roman" w:cs="Times New Roman"/>
          <w:b/>
          <w:lang w:eastAsia="ru-RU"/>
        </w:rPr>
        <w:t xml:space="preserve">      1.    Мероприятия по профилактике детского дорожно-транспортного травматизма……… ………с. 9</w:t>
      </w:r>
    </w:p>
    <w:p w:rsidR="00D13D4E" w:rsidRPr="00D13D4E" w:rsidRDefault="00D13D4E" w:rsidP="00D13D4E">
      <w:pPr>
        <w:spacing w:after="0" w:line="240" w:lineRule="auto"/>
        <w:rPr>
          <w:rFonts w:ascii="Times New Roman" w:eastAsia="Times New Roman" w:hAnsi="Times New Roman" w:cs="Times New Roman"/>
          <w:b/>
          <w:lang w:eastAsia="ru-RU"/>
        </w:rPr>
      </w:pPr>
      <w:r w:rsidRPr="00D13D4E">
        <w:rPr>
          <w:rFonts w:ascii="Times New Roman" w:eastAsia="Times New Roman" w:hAnsi="Times New Roman" w:cs="Times New Roman"/>
          <w:b/>
          <w:lang w:eastAsia="ru-RU"/>
        </w:rPr>
        <w:t xml:space="preserve">      2.   Совместный план работы МБОУ «</w:t>
      </w:r>
      <w:proofErr w:type="spellStart"/>
      <w:r w:rsidRPr="00D13D4E">
        <w:rPr>
          <w:rFonts w:ascii="Times New Roman" w:eastAsia="Times New Roman" w:hAnsi="Times New Roman" w:cs="Times New Roman"/>
          <w:b/>
          <w:lang w:eastAsia="ru-RU"/>
        </w:rPr>
        <w:t>Малошемякинская</w:t>
      </w:r>
      <w:proofErr w:type="spellEnd"/>
      <w:r w:rsidRPr="00D13D4E">
        <w:rPr>
          <w:rFonts w:ascii="Times New Roman" w:eastAsia="Times New Roman" w:hAnsi="Times New Roman" w:cs="Times New Roman"/>
          <w:b/>
          <w:lang w:eastAsia="ru-RU"/>
        </w:rPr>
        <w:t xml:space="preserve"> НОШ – детский сад» и ОГИБДД ОМВД   России по </w:t>
      </w:r>
      <w:proofErr w:type="spellStart"/>
      <w:r w:rsidRPr="00D13D4E">
        <w:rPr>
          <w:rFonts w:ascii="Times New Roman" w:eastAsia="Times New Roman" w:hAnsi="Times New Roman" w:cs="Times New Roman"/>
          <w:b/>
          <w:lang w:eastAsia="ru-RU"/>
        </w:rPr>
        <w:t>Тетюшскому</w:t>
      </w:r>
      <w:proofErr w:type="spellEnd"/>
      <w:r w:rsidRPr="00D13D4E">
        <w:rPr>
          <w:rFonts w:ascii="Times New Roman" w:eastAsia="Times New Roman" w:hAnsi="Times New Roman" w:cs="Times New Roman"/>
          <w:b/>
          <w:lang w:eastAsia="ru-RU"/>
        </w:rPr>
        <w:t xml:space="preserve"> району по предупреждению детского дорожно-транспортного травматизма на 2016-2017 учебный год……………………………………………………………………………………………с.10</w:t>
      </w:r>
    </w:p>
    <w:p w:rsidR="00D13D4E" w:rsidRPr="00D13D4E" w:rsidRDefault="00D13D4E" w:rsidP="00D13D4E">
      <w:pPr>
        <w:spacing w:after="0" w:line="240" w:lineRule="auto"/>
        <w:rPr>
          <w:rFonts w:ascii="Times New Roman" w:eastAsia="Times New Roman" w:hAnsi="Times New Roman" w:cs="Times New Roman"/>
          <w:b/>
          <w:lang w:eastAsia="ru-RU"/>
        </w:rPr>
      </w:pPr>
      <w:r w:rsidRPr="00D13D4E">
        <w:rPr>
          <w:rFonts w:ascii="Times New Roman" w:eastAsia="Times New Roman" w:hAnsi="Times New Roman" w:cs="Times New Roman"/>
          <w:b/>
          <w:lang w:eastAsia="ru-RU"/>
        </w:rPr>
        <w:t xml:space="preserve">      3.   План работы по профилактике дорожно</w:t>
      </w:r>
      <w:r w:rsidRPr="00D13D4E">
        <w:rPr>
          <w:rFonts w:ascii="Times New Roman" w:eastAsia="Times New Roman" w:hAnsi="Times New Roman" w:cs="Times New Roman"/>
          <w:b/>
          <w:lang w:eastAsia="ru-RU"/>
        </w:rPr>
        <w:softHyphen/>
        <w:t>-транспортного травматизма на учебный год...............................................................................................................................................................................с.12</w:t>
      </w:r>
    </w:p>
    <w:p w:rsidR="00D13D4E" w:rsidRPr="00D13D4E" w:rsidRDefault="00D13D4E" w:rsidP="00D13D4E">
      <w:pPr>
        <w:spacing w:after="0" w:line="240" w:lineRule="auto"/>
        <w:rPr>
          <w:rFonts w:ascii="Times New Roman" w:eastAsia="Times New Roman" w:hAnsi="Times New Roman" w:cs="Times New Roman"/>
          <w:b/>
          <w:lang w:eastAsia="ru-RU"/>
        </w:rPr>
      </w:pPr>
      <w:r w:rsidRPr="00D13D4E">
        <w:rPr>
          <w:rFonts w:ascii="Times New Roman" w:eastAsia="Times New Roman" w:hAnsi="Times New Roman" w:cs="Times New Roman"/>
          <w:b/>
          <w:lang w:eastAsia="ru-RU"/>
        </w:rPr>
        <w:t xml:space="preserve">      4.   Инструкция для педагогов по предупреждению детского дорожно-транспортного травматизма</w:t>
      </w:r>
      <w:proofErr w:type="gramStart"/>
      <w:r w:rsidRPr="00D13D4E">
        <w:rPr>
          <w:rFonts w:ascii="Times New Roman" w:eastAsia="Times New Roman" w:hAnsi="Times New Roman" w:cs="Times New Roman"/>
          <w:b/>
          <w:lang w:eastAsia="ru-RU"/>
        </w:rPr>
        <w:t>……………………………………………………………………………………………………….</w:t>
      </w:r>
      <w:proofErr w:type="gramEnd"/>
      <w:r w:rsidRPr="00D13D4E">
        <w:rPr>
          <w:rFonts w:ascii="Times New Roman" w:eastAsia="Times New Roman" w:hAnsi="Times New Roman" w:cs="Times New Roman"/>
          <w:b/>
          <w:lang w:eastAsia="ru-RU"/>
        </w:rPr>
        <w:t xml:space="preserve">с.13 </w:t>
      </w:r>
    </w:p>
    <w:p w:rsidR="00D13D4E" w:rsidRPr="00D13D4E" w:rsidRDefault="00D13D4E" w:rsidP="00D13D4E">
      <w:pPr>
        <w:spacing w:after="0" w:line="240" w:lineRule="auto"/>
        <w:rPr>
          <w:rFonts w:ascii="Times New Roman" w:eastAsia="Times New Roman" w:hAnsi="Times New Roman" w:cs="Times New Roman"/>
          <w:b/>
          <w:lang w:eastAsia="ru-RU"/>
        </w:rPr>
      </w:pPr>
      <w:r w:rsidRPr="00D13D4E">
        <w:rPr>
          <w:rFonts w:ascii="Times New Roman" w:eastAsia="Times New Roman" w:hAnsi="Times New Roman" w:cs="Times New Roman"/>
          <w:b/>
          <w:lang w:eastAsia="ru-RU"/>
        </w:rPr>
        <w:t xml:space="preserve">      5.   Организация занятий по обучению школьников безопасному поведению на улице</w:t>
      </w:r>
      <w:proofErr w:type="gramStart"/>
      <w:r w:rsidRPr="00D13D4E">
        <w:rPr>
          <w:rFonts w:ascii="Times New Roman" w:eastAsia="Times New Roman" w:hAnsi="Times New Roman" w:cs="Times New Roman"/>
          <w:b/>
          <w:lang w:eastAsia="ru-RU"/>
        </w:rPr>
        <w:t>………………………………………………………………………………………………………………..</w:t>
      </w:r>
      <w:proofErr w:type="gramEnd"/>
      <w:r w:rsidRPr="00D13D4E">
        <w:rPr>
          <w:rFonts w:ascii="Times New Roman" w:eastAsia="Times New Roman" w:hAnsi="Times New Roman" w:cs="Times New Roman"/>
          <w:b/>
          <w:lang w:eastAsia="ru-RU"/>
        </w:rPr>
        <w:t>с.15</w:t>
      </w:r>
    </w:p>
    <w:p w:rsidR="00D13D4E" w:rsidRPr="00D13D4E" w:rsidRDefault="00D13D4E" w:rsidP="00D13D4E">
      <w:pPr>
        <w:spacing w:after="0" w:line="240" w:lineRule="auto"/>
        <w:rPr>
          <w:rFonts w:ascii="Times New Roman" w:eastAsia="Times New Roman" w:hAnsi="Times New Roman" w:cs="Times New Roman"/>
          <w:b/>
          <w:lang w:eastAsia="ru-RU"/>
        </w:rPr>
      </w:pPr>
      <w:r w:rsidRPr="00D13D4E">
        <w:rPr>
          <w:rFonts w:ascii="Times New Roman" w:eastAsia="Times New Roman" w:hAnsi="Times New Roman" w:cs="Times New Roman"/>
          <w:b/>
          <w:lang w:eastAsia="ru-RU"/>
        </w:rPr>
        <w:t xml:space="preserve">      6.    Просвещение родителей по вопросам обучения детей</w:t>
      </w:r>
      <w:r w:rsidRPr="00D13D4E">
        <w:rPr>
          <w:rFonts w:ascii="Times New Roman" w:eastAsia="Times New Roman" w:hAnsi="Times New Roman" w:cs="Times New Roman"/>
          <w:b/>
          <w:lang w:eastAsia="ru-RU"/>
        </w:rPr>
        <w:br/>
        <w:t>правилам дорожного движения………………………………………………………………………………...с.20</w:t>
      </w:r>
    </w:p>
    <w:p w:rsidR="00D13D4E" w:rsidRPr="00D13D4E" w:rsidRDefault="00D13D4E" w:rsidP="00D13D4E">
      <w:pPr>
        <w:spacing w:after="0" w:line="240" w:lineRule="auto"/>
        <w:rPr>
          <w:rFonts w:ascii="Times New Roman" w:eastAsia="Times New Roman" w:hAnsi="Times New Roman" w:cs="Times New Roman"/>
          <w:b/>
          <w:lang w:eastAsia="ru-RU"/>
        </w:rPr>
      </w:pPr>
      <w:r w:rsidRPr="00D13D4E">
        <w:rPr>
          <w:rFonts w:ascii="Times New Roman" w:eastAsia="Times New Roman" w:hAnsi="Times New Roman" w:cs="Times New Roman"/>
          <w:b/>
          <w:lang w:eastAsia="ru-RU"/>
        </w:rPr>
        <w:t xml:space="preserve">      7.   Методическая копилка</w:t>
      </w:r>
    </w:p>
    <w:p w:rsidR="00D13D4E" w:rsidRPr="00D13D4E" w:rsidRDefault="00D13D4E" w:rsidP="00D13D4E">
      <w:pPr>
        <w:numPr>
          <w:ilvl w:val="0"/>
          <w:numId w:val="44"/>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eastAsia="ru-RU"/>
        </w:rPr>
      </w:pPr>
      <w:r w:rsidRPr="00D13D4E">
        <w:rPr>
          <w:rFonts w:ascii="Times New Roman" w:eastAsia="Times New Roman" w:hAnsi="Times New Roman" w:cs="Times New Roman"/>
          <w:color w:val="000000"/>
          <w:sz w:val="24"/>
          <w:szCs w:val="24"/>
          <w:lang w:eastAsia="ru-RU"/>
        </w:rPr>
        <w:t>Консультация для родителей</w:t>
      </w:r>
    </w:p>
    <w:p w:rsidR="00D13D4E" w:rsidRPr="00D13D4E" w:rsidRDefault="00D13D4E" w:rsidP="00D13D4E">
      <w:pPr>
        <w:numPr>
          <w:ilvl w:val="0"/>
          <w:numId w:val="44"/>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eastAsia="ru-RU"/>
        </w:rPr>
      </w:pPr>
      <w:r w:rsidRPr="00D13D4E">
        <w:rPr>
          <w:rFonts w:ascii="Times New Roman" w:eastAsia="Times New Roman" w:hAnsi="Times New Roman" w:cs="Times New Roman"/>
          <w:color w:val="000000"/>
          <w:sz w:val="24"/>
          <w:szCs w:val="24"/>
          <w:lang w:eastAsia="ru-RU"/>
        </w:rPr>
        <w:t>Организационно-педагогические условия, способствующие эффективной организации педагогического процесса</w:t>
      </w:r>
    </w:p>
    <w:p w:rsidR="00D13D4E" w:rsidRPr="00D13D4E" w:rsidRDefault="00D13D4E" w:rsidP="00D13D4E">
      <w:pPr>
        <w:numPr>
          <w:ilvl w:val="0"/>
          <w:numId w:val="44"/>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eastAsia="ru-RU"/>
        </w:rPr>
      </w:pPr>
      <w:r w:rsidRPr="00D13D4E">
        <w:rPr>
          <w:rFonts w:ascii="Times New Roman" w:eastAsia="Times New Roman" w:hAnsi="Times New Roman" w:cs="Times New Roman"/>
          <w:color w:val="000000"/>
          <w:sz w:val="24"/>
          <w:szCs w:val="24"/>
          <w:lang w:eastAsia="ru-RU"/>
        </w:rPr>
        <w:t>Методика построения системы работы по изучению школьниками правил дорожного движения Формы и методы обучения школьников БДД</w:t>
      </w:r>
    </w:p>
    <w:p w:rsidR="00D13D4E" w:rsidRPr="00D13D4E" w:rsidRDefault="00D13D4E" w:rsidP="00D13D4E">
      <w:pPr>
        <w:numPr>
          <w:ilvl w:val="0"/>
          <w:numId w:val="44"/>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eastAsia="ru-RU"/>
        </w:rPr>
      </w:pPr>
      <w:r w:rsidRPr="00D13D4E">
        <w:rPr>
          <w:rFonts w:ascii="Times New Roman" w:eastAsia="Times New Roman" w:hAnsi="Times New Roman" w:cs="Times New Roman"/>
          <w:color w:val="000000"/>
          <w:sz w:val="24"/>
          <w:szCs w:val="24"/>
          <w:lang w:eastAsia="ru-RU"/>
        </w:rPr>
        <w:t>Игра как ведущий метод обучения детей безопасному поведению на дорогах. Целевые прогулки как форма профилактики детского дорожно-транспортного травматизма</w:t>
      </w:r>
    </w:p>
    <w:p w:rsidR="00D13D4E" w:rsidRPr="00D13D4E" w:rsidRDefault="00D13D4E" w:rsidP="00D13D4E">
      <w:pPr>
        <w:numPr>
          <w:ilvl w:val="0"/>
          <w:numId w:val="44"/>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eastAsia="ru-RU"/>
        </w:rPr>
      </w:pPr>
      <w:r w:rsidRPr="00D13D4E">
        <w:rPr>
          <w:rFonts w:ascii="Times New Roman" w:eastAsia="Times New Roman" w:hAnsi="Times New Roman" w:cs="Times New Roman"/>
          <w:color w:val="000000"/>
          <w:sz w:val="24"/>
          <w:szCs w:val="24"/>
          <w:lang w:eastAsia="ru-RU"/>
        </w:rPr>
        <w:t>Анкета для родителей «Я и мой ребенок на улицах села»</w:t>
      </w:r>
    </w:p>
    <w:p w:rsidR="00D13D4E" w:rsidRPr="00D13D4E" w:rsidRDefault="00D13D4E" w:rsidP="00D13D4E">
      <w:pPr>
        <w:numPr>
          <w:ilvl w:val="0"/>
          <w:numId w:val="44"/>
        </w:numPr>
        <w:spacing w:before="100" w:beforeAutospacing="1" w:after="100" w:afterAutospacing="1" w:line="240" w:lineRule="auto"/>
        <w:contextualSpacing/>
        <w:jc w:val="both"/>
        <w:rPr>
          <w:rFonts w:ascii="Times New Roman" w:eastAsia="Times New Roman" w:hAnsi="Times New Roman" w:cs="Times New Roman"/>
          <w:color w:val="000000"/>
          <w:sz w:val="24"/>
          <w:szCs w:val="24"/>
          <w:lang w:eastAsia="ru-RU"/>
        </w:rPr>
      </w:pPr>
      <w:r w:rsidRPr="00D13D4E">
        <w:rPr>
          <w:rFonts w:ascii="Times New Roman" w:eastAsia="Times New Roman" w:hAnsi="Times New Roman" w:cs="Times New Roman"/>
          <w:color w:val="000000"/>
          <w:sz w:val="24"/>
          <w:szCs w:val="24"/>
          <w:lang w:eastAsia="ru-RU"/>
        </w:rPr>
        <w:t>Классные часы в школе  по БДД</w:t>
      </w:r>
    </w:p>
    <w:p w:rsidR="00D13D4E" w:rsidRPr="00D13D4E" w:rsidRDefault="00D13D4E" w:rsidP="00D13D4E">
      <w:pPr>
        <w:spacing w:before="100" w:beforeAutospacing="1" w:after="100" w:afterAutospacing="1" w:line="240" w:lineRule="auto"/>
        <w:jc w:val="both"/>
        <w:rPr>
          <w:rFonts w:ascii="Times New Roman" w:eastAsia="Calibri" w:hAnsi="Times New Roman" w:cs="Calibri"/>
          <w:color w:val="000000"/>
          <w:sz w:val="24"/>
          <w:szCs w:val="24"/>
        </w:rPr>
      </w:pPr>
    </w:p>
    <w:p w:rsidR="00D13D4E" w:rsidRPr="00D13D4E" w:rsidRDefault="00D13D4E" w:rsidP="00D13D4E">
      <w:pPr>
        <w:spacing w:after="0" w:line="240" w:lineRule="auto"/>
        <w:ind w:left="360"/>
        <w:jc w:val="center"/>
        <w:rPr>
          <w:rFonts w:ascii="Times New Roman" w:eastAsia="Calibri" w:hAnsi="Times New Roman" w:cs="Times New Roman"/>
          <w:b/>
          <w:sz w:val="28"/>
          <w:szCs w:val="28"/>
        </w:rPr>
      </w:pPr>
      <w:r w:rsidRPr="00D13D4E">
        <w:rPr>
          <w:rFonts w:ascii="Times New Roman" w:eastAsia="Calibri" w:hAnsi="Times New Roman" w:cs="Times New Roman"/>
          <w:b/>
          <w:sz w:val="28"/>
          <w:szCs w:val="28"/>
        </w:rPr>
        <w:t xml:space="preserve">Общие сведения </w:t>
      </w:r>
    </w:p>
    <w:p w:rsidR="00D13D4E" w:rsidRPr="00D13D4E" w:rsidRDefault="00D13D4E" w:rsidP="00D13D4E">
      <w:pPr>
        <w:spacing w:after="120" w:line="240" w:lineRule="auto"/>
        <w:jc w:val="center"/>
        <w:rPr>
          <w:rFonts w:ascii="Times New Roman" w:eastAsia="Calibri" w:hAnsi="Times New Roman" w:cs="Times New Roman"/>
          <w:i/>
          <w:sz w:val="28"/>
          <w:szCs w:val="28"/>
          <w:u w:val="single"/>
        </w:rPr>
      </w:pPr>
      <w:r w:rsidRPr="00D13D4E">
        <w:rPr>
          <w:rFonts w:ascii="Times New Roman" w:eastAsia="Calibri" w:hAnsi="Times New Roman" w:cs="Times New Roman"/>
          <w:i/>
          <w:sz w:val="28"/>
          <w:szCs w:val="28"/>
          <w:u w:val="single"/>
        </w:rPr>
        <w:t xml:space="preserve">Муниципальное бюджетное общеобразовательное учреждение </w:t>
      </w:r>
    </w:p>
    <w:p w:rsidR="00D13D4E" w:rsidRPr="00D13D4E" w:rsidRDefault="00D13D4E" w:rsidP="00D13D4E">
      <w:pPr>
        <w:spacing w:after="120" w:line="240" w:lineRule="auto"/>
        <w:jc w:val="center"/>
        <w:rPr>
          <w:rFonts w:ascii="Times New Roman" w:eastAsia="Calibri" w:hAnsi="Times New Roman" w:cs="Times New Roman"/>
          <w:i/>
          <w:sz w:val="28"/>
          <w:szCs w:val="28"/>
          <w:u w:val="single"/>
        </w:rPr>
      </w:pPr>
      <w:r w:rsidRPr="00D13D4E">
        <w:rPr>
          <w:rFonts w:ascii="Times New Roman" w:eastAsia="Calibri" w:hAnsi="Times New Roman" w:cs="Times New Roman"/>
          <w:i/>
          <w:sz w:val="28"/>
          <w:szCs w:val="28"/>
          <w:u w:val="single"/>
        </w:rPr>
        <w:t>«</w:t>
      </w:r>
      <w:proofErr w:type="spellStart"/>
      <w:r w:rsidRPr="00D13D4E">
        <w:rPr>
          <w:rFonts w:ascii="Times New Roman" w:eastAsia="Calibri" w:hAnsi="Times New Roman" w:cs="Times New Roman"/>
          <w:i/>
          <w:sz w:val="28"/>
          <w:szCs w:val="28"/>
          <w:u w:val="single"/>
        </w:rPr>
        <w:t>Малошемякинская</w:t>
      </w:r>
      <w:proofErr w:type="spellEnd"/>
      <w:r w:rsidRPr="00D13D4E">
        <w:rPr>
          <w:rFonts w:ascii="Times New Roman" w:eastAsia="Calibri" w:hAnsi="Times New Roman" w:cs="Times New Roman"/>
          <w:i/>
          <w:sz w:val="28"/>
          <w:szCs w:val="28"/>
          <w:u w:val="single"/>
        </w:rPr>
        <w:t xml:space="preserve"> начальная общеобразовательная школа – детский сад» </w:t>
      </w:r>
    </w:p>
    <w:p w:rsidR="00D13D4E" w:rsidRPr="00D13D4E" w:rsidRDefault="00D13D4E" w:rsidP="00D13D4E">
      <w:pPr>
        <w:spacing w:after="120" w:line="240" w:lineRule="auto"/>
        <w:jc w:val="center"/>
        <w:rPr>
          <w:rFonts w:ascii="Times New Roman" w:eastAsia="Calibri" w:hAnsi="Times New Roman" w:cs="Times New Roman"/>
          <w:i/>
          <w:sz w:val="28"/>
          <w:szCs w:val="28"/>
          <w:u w:val="single"/>
        </w:rPr>
      </w:pPr>
      <w:r w:rsidRPr="00D13D4E">
        <w:rPr>
          <w:rFonts w:ascii="Times New Roman" w:eastAsia="Calibri" w:hAnsi="Times New Roman" w:cs="Times New Roman"/>
          <w:i/>
          <w:sz w:val="28"/>
          <w:szCs w:val="28"/>
          <w:u w:val="single"/>
        </w:rPr>
        <w:t>Тетюшского муниципального района Республики Татарстан</w:t>
      </w:r>
    </w:p>
    <w:p w:rsidR="00D13D4E" w:rsidRPr="00D13D4E" w:rsidRDefault="00D13D4E" w:rsidP="00D13D4E">
      <w:pPr>
        <w:widowControl w:val="0"/>
        <w:suppressAutoHyphens/>
        <w:spacing w:after="120" w:line="240" w:lineRule="auto"/>
        <w:ind w:firstLine="708"/>
        <w:jc w:val="both"/>
        <w:rPr>
          <w:rFonts w:ascii="Liberation Serif" w:eastAsia="DejaVu LGC Sans" w:hAnsi="Liberation Serif" w:cs="Times New Roman"/>
          <w:i/>
          <w:sz w:val="28"/>
          <w:szCs w:val="28"/>
          <w:lang w:val="tt-RU"/>
        </w:rPr>
      </w:pPr>
      <w:r w:rsidRPr="00D13D4E">
        <w:rPr>
          <w:rFonts w:ascii="Liberation Serif" w:eastAsia="DejaVu LGC Sans" w:hAnsi="Liberation Serif" w:cs="Times New Roman"/>
          <w:sz w:val="28"/>
          <w:szCs w:val="28"/>
        </w:rPr>
        <w:t xml:space="preserve">Тип Школы: </w:t>
      </w:r>
      <w:r w:rsidRPr="00D13D4E">
        <w:rPr>
          <w:rFonts w:ascii="Liberation Serif" w:eastAsia="DejaVu LGC Sans" w:hAnsi="Liberation Serif" w:cs="Times New Roman"/>
          <w:i/>
          <w:sz w:val="28"/>
          <w:szCs w:val="28"/>
        </w:rPr>
        <w:t>общеобразовательное учреждение.</w:t>
      </w:r>
    </w:p>
    <w:p w:rsidR="00D13D4E" w:rsidRPr="00D13D4E" w:rsidRDefault="00D13D4E" w:rsidP="00D13D4E">
      <w:pPr>
        <w:widowControl w:val="0"/>
        <w:suppressAutoHyphens/>
        <w:spacing w:after="120" w:line="240" w:lineRule="auto"/>
        <w:jc w:val="both"/>
        <w:rPr>
          <w:rFonts w:ascii="Liberation Serif" w:eastAsia="DejaVu LGC Sans" w:hAnsi="Liberation Serif" w:cs="DejaVu LGC Sans"/>
          <w:i/>
          <w:sz w:val="28"/>
          <w:szCs w:val="28"/>
        </w:rPr>
      </w:pPr>
      <w:r w:rsidRPr="00D13D4E">
        <w:rPr>
          <w:rFonts w:ascii="Liberation Serif" w:eastAsia="DejaVu LGC Sans" w:hAnsi="Liberation Serif" w:cs="Times New Roman"/>
          <w:sz w:val="28"/>
          <w:szCs w:val="28"/>
        </w:rPr>
        <w:t xml:space="preserve">          Вид Школы: </w:t>
      </w:r>
      <w:r w:rsidRPr="00D13D4E">
        <w:rPr>
          <w:rFonts w:ascii="Liberation Serif" w:eastAsia="DejaVu LGC Sans" w:hAnsi="Liberation Serif" w:cs="Times New Roman"/>
          <w:i/>
          <w:sz w:val="28"/>
          <w:szCs w:val="28"/>
        </w:rPr>
        <w:t>начальная общеобразовательная школа – детский сад.</w:t>
      </w:r>
    </w:p>
    <w:p w:rsidR="00D13D4E" w:rsidRPr="00D13D4E" w:rsidRDefault="00D13D4E" w:rsidP="00D13D4E">
      <w:pPr>
        <w:widowControl w:val="0"/>
        <w:suppressAutoHyphens/>
        <w:spacing w:after="120" w:line="240" w:lineRule="auto"/>
        <w:ind w:firstLine="540"/>
        <w:jc w:val="both"/>
        <w:rPr>
          <w:rFonts w:ascii="Liberation Serif" w:eastAsia="DejaVu LGC Sans" w:hAnsi="Liberation Serif" w:cs="Times New Roman"/>
          <w:sz w:val="28"/>
          <w:szCs w:val="28"/>
        </w:rPr>
      </w:pPr>
      <w:r w:rsidRPr="00D13D4E">
        <w:rPr>
          <w:rFonts w:ascii="Liberation Serif" w:eastAsia="DejaVu LGC Sans" w:hAnsi="Liberation Serif" w:cs="Times New Roman"/>
          <w:sz w:val="28"/>
          <w:szCs w:val="28"/>
        </w:rPr>
        <w:t xml:space="preserve">  Юридический адрес: </w:t>
      </w:r>
      <w:r w:rsidRPr="00D13D4E">
        <w:rPr>
          <w:rFonts w:ascii="Liberation Serif" w:eastAsia="DejaVu LGC Sans" w:hAnsi="Liberation Serif" w:cs="Times New Roman"/>
          <w:i/>
          <w:sz w:val="28"/>
          <w:szCs w:val="28"/>
        </w:rPr>
        <w:t xml:space="preserve">422374, Республика Татарстан, </w:t>
      </w:r>
      <w:proofErr w:type="spellStart"/>
      <w:r w:rsidRPr="00D13D4E">
        <w:rPr>
          <w:rFonts w:ascii="Liberation Serif" w:eastAsia="DejaVu LGC Sans" w:hAnsi="Liberation Serif" w:cs="Times New Roman"/>
          <w:i/>
          <w:sz w:val="28"/>
          <w:szCs w:val="28"/>
        </w:rPr>
        <w:t>Тетюшский</w:t>
      </w:r>
      <w:proofErr w:type="spellEnd"/>
      <w:r w:rsidRPr="00D13D4E">
        <w:rPr>
          <w:rFonts w:ascii="Liberation Serif" w:eastAsia="DejaVu LGC Sans" w:hAnsi="Liberation Serif" w:cs="Times New Roman"/>
          <w:i/>
          <w:sz w:val="28"/>
          <w:szCs w:val="28"/>
        </w:rPr>
        <w:t xml:space="preserve"> район, с. Малое Шемякино,  ул. 40 лет Победы,  д.23.</w:t>
      </w:r>
    </w:p>
    <w:p w:rsidR="00D13D4E" w:rsidRPr="00D13D4E" w:rsidRDefault="00D13D4E" w:rsidP="00D13D4E">
      <w:pPr>
        <w:widowControl w:val="0"/>
        <w:suppressAutoHyphens/>
        <w:spacing w:after="120" w:line="240" w:lineRule="auto"/>
        <w:ind w:firstLine="540"/>
        <w:jc w:val="both"/>
        <w:rPr>
          <w:rFonts w:ascii="Liberation Serif" w:eastAsia="DejaVu LGC Sans" w:hAnsi="Liberation Serif" w:cs="Times New Roman"/>
          <w:sz w:val="28"/>
          <w:szCs w:val="28"/>
        </w:rPr>
      </w:pPr>
      <w:r w:rsidRPr="00D13D4E">
        <w:rPr>
          <w:rFonts w:ascii="Liberation Serif" w:eastAsia="DejaVu LGC Sans" w:hAnsi="Liberation Serif" w:cs="Times New Roman"/>
          <w:sz w:val="28"/>
          <w:szCs w:val="28"/>
        </w:rPr>
        <w:t xml:space="preserve"> Фактический адрес:</w:t>
      </w:r>
      <w:r w:rsidRPr="00D13D4E">
        <w:rPr>
          <w:rFonts w:ascii="Liberation Serif" w:eastAsia="DejaVu LGC Sans" w:hAnsi="Liberation Serif" w:cs="Times New Roman"/>
          <w:i/>
          <w:sz w:val="28"/>
          <w:szCs w:val="28"/>
        </w:rPr>
        <w:t xml:space="preserve"> 422374, Республика Татарстан, </w:t>
      </w:r>
      <w:proofErr w:type="spellStart"/>
      <w:r w:rsidRPr="00D13D4E">
        <w:rPr>
          <w:rFonts w:ascii="Liberation Serif" w:eastAsia="DejaVu LGC Sans" w:hAnsi="Liberation Serif" w:cs="Times New Roman"/>
          <w:i/>
          <w:sz w:val="28"/>
          <w:szCs w:val="28"/>
        </w:rPr>
        <w:t>Тетюшский</w:t>
      </w:r>
      <w:proofErr w:type="spellEnd"/>
      <w:r w:rsidRPr="00D13D4E">
        <w:rPr>
          <w:rFonts w:ascii="Liberation Serif" w:eastAsia="DejaVu LGC Sans" w:hAnsi="Liberation Serif" w:cs="Times New Roman"/>
          <w:i/>
          <w:sz w:val="28"/>
          <w:szCs w:val="28"/>
        </w:rPr>
        <w:t xml:space="preserve"> район, с. Малое Шемякино,  ул. 40 лет Победы,  д.23.</w:t>
      </w:r>
    </w:p>
    <w:p w:rsidR="00D13D4E" w:rsidRPr="00642BE5" w:rsidRDefault="00642BE5" w:rsidP="00D13D4E">
      <w:pPr>
        <w:spacing w:before="100" w:beforeAutospacing="1" w:after="100" w:afterAutospacing="1" w:line="240" w:lineRule="auto"/>
        <w:jc w:val="both"/>
        <w:rPr>
          <w:rFonts w:ascii="Times New Roman" w:eastAsia="Calibri" w:hAnsi="Times New Roman" w:cs="Times New Roman"/>
          <w:color w:val="000000"/>
          <w:sz w:val="28"/>
          <w:szCs w:val="28"/>
          <w:u w:val="single"/>
          <w:lang w:eastAsia="ru-RU"/>
        </w:rPr>
      </w:pPr>
      <w:r>
        <w:rPr>
          <w:rFonts w:ascii="Times New Roman" w:eastAsia="Calibri" w:hAnsi="Times New Roman" w:cs="Times New Roman"/>
          <w:b/>
          <w:bCs/>
          <w:i/>
          <w:iCs/>
          <w:color w:val="000000"/>
          <w:sz w:val="28"/>
          <w:szCs w:val="28"/>
          <w:lang w:eastAsia="ru-RU"/>
        </w:rPr>
        <w:lastRenderedPageBreak/>
        <w:t>Директор МБОУ «</w:t>
      </w:r>
      <w:proofErr w:type="spellStart"/>
      <w:r>
        <w:rPr>
          <w:rFonts w:ascii="Times New Roman" w:eastAsia="Calibri" w:hAnsi="Times New Roman" w:cs="Times New Roman"/>
          <w:b/>
          <w:bCs/>
          <w:i/>
          <w:iCs/>
          <w:color w:val="000000"/>
          <w:sz w:val="28"/>
          <w:szCs w:val="28"/>
          <w:lang w:eastAsia="ru-RU"/>
        </w:rPr>
        <w:t>Малошемякинская</w:t>
      </w:r>
      <w:proofErr w:type="spellEnd"/>
      <w:r>
        <w:rPr>
          <w:rFonts w:ascii="Times New Roman" w:eastAsia="Calibri" w:hAnsi="Times New Roman" w:cs="Times New Roman"/>
          <w:b/>
          <w:bCs/>
          <w:i/>
          <w:iCs/>
          <w:color w:val="000000"/>
          <w:sz w:val="28"/>
          <w:szCs w:val="28"/>
          <w:lang w:eastAsia="ru-RU"/>
        </w:rPr>
        <w:t xml:space="preserve"> НОШ – детский сад</w:t>
      </w:r>
      <w:r w:rsidR="00D13D4E" w:rsidRPr="00D13D4E">
        <w:rPr>
          <w:rFonts w:ascii="Times New Roman" w:eastAsia="Calibri" w:hAnsi="Times New Roman" w:cs="Times New Roman"/>
          <w:b/>
          <w:bCs/>
          <w:i/>
          <w:iCs/>
          <w:color w:val="000000"/>
          <w:sz w:val="28"/>
          <w:szCs w:val="28"/>
          <w:lang w:eastAsia="ru-RU"/>
        </w:rPr>
        <w:t>»</w:t>
      </w:r>
      <w:r w:rsidR="002B1A9C">
        <w:rPr>
          <w:rFonts w:ascii="Times New Roman" w:eastAsia="Calibri" w:hAnsi="Times New Roman" w:cs="Times New Roman"/>
          <w:b/>
          <w:bCs/>
          <w:i/>
          <w:iCs/>
          <w:color w:val="000000"/>
          <w:sz w:val="28"/>
          <w:szCs w:val="28"/>
          <w:lang w:eastAsia="ru-RU"/>
        </w:rPr>
        <w:t xml:space="preserve"> </w:t>
      </w:r>
      <w:r w:rsidR="00D13D4E" w:rsidRPr="00D13D4E">
        <w:rPr>
          <w:rFonts w:ascii="Times New Roman" w:eastAsia="Calibri" w:hAnsi="Times New Roman" w:cs="Times New Roman"/>
          <w:b/>
          <w:bCs/>
          <w:i/>
          <w:iCs/>
          <w:color w:val="000000"/>
          <w:sz w:val="28"/>
          <w:szCs w:val="28"/>
          <w:lang w:eastAsia="ru-RU"/>
        </w:rPr>
        <w:t xml:space="preserve">- </w:t>
      </w:r>
      <w:r w:rsidR="00D13D4E" w:rsidRPr="00D13D4E">
        <w:rPr>
          <w:rFonts w:ascii="Times New Roman" w:eastAsia="Calibri" w:hAnsi="Times New Roman" w:cs="Times New Roman"/>
          <w:color w:val="000000"/>
          <w:sz w:val="28"/>
          <w:szCs w:val="28"/>
          <w:lang w:eastAsia="ru-RU"/>
        </w:rPr>
        <w:t xml:space="preserve"> </w:t>
      </w:r>
      <w:r w:rsidRPr="00642BE5">
        <w:rPr>
          <w:rFonts w:ascii="Times New Roman" w:eastAsia="Calibri" w:hAnsi="Times New Roman" w:cs="Times New Roman"/>
          <w:color w:val="000000"/>
          <w:sz w:val="28"/>
          <w:szCs w:val="28"/>
          <w:u w:val="single"/>
          <w:lang w:eastAsia="ru-RU"/>
        </w:rPr>
        <w:t>Афанасьева О.Д.</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i/>
          <w:iCs/>
          <w:color w:val="000000"/>
          <w:sz w:val="28"/>
          <w:szCs w:val="28"/>
          <w:lang w:eastAsia="ru-RU"/>
        </w:rPr>
        <w:t>Заместитель заведующего по безопасности -</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i/>
          <w:sz w:val="28"/>
          <w:szCs w:val="28"/>
          <w:u w:val="single"/>
        </w:rPr>
      </w:pPr>
      <w:r w:rsidRPr="00D13D4E">
        <w:rPr>
          <w:rFonts w:ascii="Times New Roman" w:eastAsia="Calibri" w:hAnsi="Times New Roman" w:cs="Times New Roman"/>
          <w:b/>
          <w:sz w:val="28"/>
          <w:szCs w:val="28"/>
        </w:rPr>
        <w:t xml:space="preserve">Ответственный от ОГИБДД ОМВД по </w:t>
      </w:r>
      <w:proofErr w:type="spellStart"/>
      <w:r w:rsidRPr="00D13D4E">
        <w:rPr>
          <w:rFonts w:ascii="Times New Roman" w:eastAsia="Calibri" w:hAnsi="Times New Roman" w:cs="Times New Roman"/>
          <w:b/>
          <w:sz w:val="28"/>
          <w:szCs w:val="28"/>
        </w:rPr>
        <w:t>Тетюшскому</w:t>
      </w:r>
      <w:proofErr w:type="spellEnd"/>
      <w:r w:rsidRPr="00D13D4E">
        <w:rPr>
          <w:rFonts w:ascii="Times New Roman" w:eastAsia="Calibri" w:hAnsi="Times New Roman" w:cs="Times New Roman"/>
          <w:b/>
          <w:sz w:val="28"/>
          <w:szCs w:val="28"/>
        </w:rPr>
        <w:t xml:space="preserve"> району</w:t>
      </w:r>
      <w:r w:rsidR="00305049">
        <w:rPr>
          <w:rFonts w:ascii="Times New Roman" w:eastAsia="Calibri" w:hAnsi="Times New Roman" w:cs="Times New Roman"/>
          <w:b/>
          <w:sz w:val="28"/>
          <w:szCs w:val="28"/>
        </w:rPr>
        <w:t xml:space="preserve"> </w:t>
      </w:r>
      <w:r w:rsidRPr="00D13D4E">
        <w:rPr>
          <w:rFonts w:ascii="Times New Roman" w:eastAsia="Calibri" w:hAnsi="Times New Roman" w:cs="Times New Roman"/>
          <w:i/>
          <w:sz w:val="28"/>
          <w:szCs w:val="28"/>
          <w:u w:val="single"/>
        </w:rPr>
        <w:t xml:space="preserve">Инспектор </w:t>
      </w:r>
      <w:r w:rsidR="00305049">
        <w:rPr>
          <w:rFonts w:ascii="Times New Roman" w:eastAsia="Calibri" w:hAnsi="Times New Roman" w:cs="Times New Roman"/>
          <w:i/>
          <w:sz w:val="28"/>
          <w:szCs w:val="28"/>
          <w:u w:val="single"/>
        </w:rPr>
        <w:t>пропаганды Волков Сергей Валерьевич</w:t>
      </w:r>
      <w:r w:rsidRPr="00D13D4E">
        <w:rPr>
          <w:rFonts w:ascii="Times New Roman" w:eastAsia="Calibri" w:hAnsi="Times New Roman" w:cs="Times New Roman"/>
          <w:i/>
          <w:sz w:val="28"/>
          <w:szCs w:val="28"/>
          <w:u w:val="single"/>
        </w:rPr>
        <w:t xml:space="preserve">  тел . 884373288077</w:t>
      </w:r>
    </w:p>
    <w:p w:rsidR="00D13D4E" w:rsidRPr="00D13D4E" w:rsidRDefault="00642BE5" w:rsidP="00D13D4E">
      <w:pPr>
        <w:spacing w:before="100" w:beforeAutospacing="1" w:after="100" w:afterAutospacing="1" w:line="240" w:lineRule="auto"/>
        <w:jc w:val="both"/>
        <w:rPr>
          <w:rFonts w:ascii="Times New Roman" w:eastAsia="Calibri" w:hAnsi="Times New Roman" w:cs="Times New Roman"/>
          <w:sz w:val="28"/>
          <w:szCs w:val="28"/>
        </w:rPr>
      </w:pPr>
      <w:r>
        <w:rPr>
          <w:rFonts w:ascii="Times New Roman" w:eastAsia="Calibri" w:hAnsi="Times New Roman" w:cs="Times New Roman"/>
          <w:b/>
          <w:bCs/>
          <w:i/>
          <w:iCs/>
          <w:color w:val="000000"/>
          <w:sz w:val="28"/>
          <w:szCs w:val="28"/>
          <w:lang w:eastAsia="ru-RU"/>
        </w:rPr>
        <w:t>Количество детей на 2020-2021 учебный год в школе:  12</w:t>
      </w:r>
      <w:r w:rsidR="00D13D4E" w:rsidRPr="00D13D4E">
        <w:rPr>
          <w:rFonts w:ascii="Times New Roman" w:eastAsia="Calibri" w:hAnsi="Times New Roman" w:cs="Times New Roman"/>
          <w:b/>
          <w:bCs/>
          <w:i/>
          <w:iCs/>
          <w:color w:val="000000"/>
          <w:sz w:val="28"/>
          <w:szCs w:val="28"/>
          <w:lang w:eastAsia="ru-RU"/>
        </w:rPr>
        <w:t xml:space="preserve"> учащихся</w:t>
      </w:r>
    </w:p>
    <w:p w:rsidR="00D13D4E" w:rsidRPr="00D13D4E" w:rsidRDefault="00642BE5" w:rsidP="00D13D4E">
      <w:pPr>
        <w:spacing w:after="0" w:line="240" w:lineRule="auto"/>
        <w:jc w:val="center"/>
        <w:rPr>
          <w:rFonts w:ascii="Times New Roman" w:eastAsia="Calibri" w:hAnsi="Times New Roman" w:cs="Times New Roman"/>
          <w:i/>
          <w:iCs/>
          <w:color w:val="000000"/>
          <w:sz w:val="28"/>
          <w:szCs w:val="28"/>
          <w:lang w:eastAsia="ru-RU"/>
        </w:rPr>
      </w:pPr>
      <w:r>
        <w:rPr>
          <w:rFonts w:ascii="Times New Roman" w:eastAsia="Calibri" w:hAnsi="Times New Roman" w:cs="Times New Roman"/>
          <w:i/>
          <w:iCs/>
          <w:color w:val="000000"/>
          <w:sz w:val="28"/>
          <w:szCs w:val="28"/>
          <w:lang w:eastAsia="ru-RU"/>
        </w:rPr>
        <w:t xml:space="preserve"> 1 класс- 6</w:t>
      </w:r>
    </w:p>
    <w:p w:rsidR="00D13D4E" w:rsidRPr="00D13D4E" w:rsidRDefault="00305049" w:rsidP="00D13D4E">
      <w:pPr>
        <w:spacing w:after="0" w:line="240" w:lineRule="auto"/>
        <w:jc w:val="center"/>
        <w:rPr>
          <w:rFonts w:ascii="Times New Roman" w:eastAsia="Calibri" w:hAnsi="Times New Roman" w:cs="Times New Roman"/>
          <w:i/>
          <w:iCs/>
          <w:color w:val="000000"/>
          <w:sz w:val="28"/>
          <w:szCs w:val="28"/>
          <w:lang w:eastAsia="ru-RU"/>
        </w:rPr>
      </w:pPr>
      <w:r>
        <w:rPr>
          <w:rFonts w:ascii="Times New Roman" w:eastAsia="Calibri" w:hAnsi="Times New Roman" w:cs="Times New Roman"/>
          <w:i/>
          <w:iCs/>
          <w:color w:val="000000"/>
          <w:sz w:val="28"/>
          <w:szCs w:val="28"/>
          <w:lang w:eastAsia="ru-RU"/>
        </w:rPr>
        <w:t>2 класс- 2</w:t>
      </w:r>
    </w:p>
    <w:p w:rsidR="00D13D4E" w:rsidRPr="00D13D4E" w:rsidRDefault="00D13D4E" w:rsidP="00D13D4E">
      <w:pPr>
        <w:spacing w:after="0" w:line="240" w:lineRule="auto"/>
        <w:rPr>
          <w:rFonts w:ascii="Times New Roman" w:eastAsia="Calibri" w:hAnsi="Times New Roman" w:cs="Times New Roman"/>
          <w:i/>
          <w:iCs/>
          <w:color w:val="000000"/>
          <w:sz w:val="28"/>
          <w:szCs w:val="28"/>
          <w:lang w:eastAsia="ru-RU"/>
        </w:rPr>
      </w:pPr>
      <w:r w:rsidRPr="00D13D4E">
        <w:rPr>
          <w:rFonts w:ascii="Times New Roman" w:eastAsia="Calibri" w:hAnsi="Times New Roman" w:cs="Times New Roman"/>
          <w:i/>
          <w:iCs/>
          <w:color w:val="000000"/>
          <w:sz w:val="28"/>
          <w:szCs w:val="28"/>
          <w:lang w:eastAsia="ru-RU"/>
        </w:rPr>
        <w:t xml:space="preserve">                                            </w:t>
      </w:r>
      <w:r w:rsidR="002B1A9C">
        <w:rPr>
          <w:rFonts w:ascii="Times New Roman" w:eastAsia="Calibri" w:hAnsi="Times New Roman" w:cs="Times New Roman"/>
          <w:i/>
          <w:iCs/>
          <w:color w:val="000000"/>
          <w:sz w:val="28"/>
          <w:szCs w:val="28"/>
          <w:lang w:eastAsia="ru-RU"/>
        </w:rPr>
        <w:t xml:space="preserve">                      3 класс- 2</w:t>
      </w:r>
    </w:p>
    <w:p w:rsidR="00D13D4E" w:rsidRPr="00D13D4E" w:rsidRDefault="00D13D4E" w:rsidP="00D13D4E">
      <w:pPr>
        <w:spacing w:after="0" w:line="240" w:lineRule="auto"/>
        <w:rPr>
          <w:rFonts w:ascii="Times New Roman" w:eastAsia="Calibri" w:hAnsi="Times New Roman" w:cs="Times New Roman"/>
          <w:i/>
          <w:iCs/>
          <w:color w:val="000000"/>
          <w:sz w:val="28"/>
          <w:szCs w:val="28"/>
          <w:lang w:eastAsia="ru-RU"/>
        </w:rPr>
      </w:pPr>
      <w:r w:rsidRPr="00D13D4E">
        <w:rPr>
          <w:rFonts w:ascii="Times New Roman" w:eastAsia="Calibri" w:hAnsi="Times New Roman" w:cs="Times New Roman"/>
          <w:i/>
          <w:iCs/>
          <w:color w:val="000000"/>
          <w:sz w:val="28"/>
          <w:szCs w:val="28"/>
          <w:lang w:eastAsia="ru-RU"/>
        </w:rPr>
        <w:t xml:space="preserve">                                           </w:t>
      </w:r>
      <w:r w:rsidR="00642BE5">
        <w:rPr>
          <w:rFonts w:ascii="Times New Roman" w:eastAsia="Calibri" w:hAnsi="Times New Roman" w:cs="Times New Roman"/>
          <w:i/>
          <w:iCs/>
          <w:color w:val="000000"/>
          <w:sz w:val="28"/>
          <w:szCs w:val="28"/>
          <w:lang w:eastAsia="ru-RU"/>
        </w:rPr>
        <w:t xml:space="preserve">                      4 класс- 2</w:t>
      </w:r>
    </w:p>
    <w:p w:rsidR="00D13D4E" w:rsidRPr="00D13D4E" w:rsidRDefault="00642BE5" w:rsidP="00D13D4E">
      <w:pPr>
        <w:spacing w:before="100" w:beforeAutospacing="1" w:after="100" w:afterAutospacing="1" w:line="240" w:lineRule="auto"/>
        <w:jc w:val="both"/>
        <w:rPr>
          <w:rFonts w:ascii="Times New Roman" w:eastAsia="Calibri" w:hAnsi="Times New Roman" w:cs="Times New Roman"/>
          <w:sz w:val="28"/>
          <w:szCs w:val="28"/>
        </w:rPr>
      </w:pPr>
      <w:r>
        <w:rPr>
          <w:rFonts w:ascii="Times New Roman" w:eastAsia="Calibri" w:hAnsi="Times New Roman" w:cs="Times New Roman"/>
          <w:b/>
          <w:bCs/>
          <w:i/>
          <w:iCs/>
          <w:color w:val="000000"/>
          <w:sz w:val="28"/>
          <w:szCs w:val="28"/>
          <w:lang w:eastAsia="ru-RU"/>
        </w:rPr>
        <w:t xml:space="preserve"> В дошкольной группе: 8</w:t>
      </w:r>
      <w:r w:rsidR="00D13D4E" w:rsidRPr="00D13D4E">
        <w:rPr>
          <w:rFonts w:ascii="Times New Roman" w:eastAsia="Calibri" w:hAnsi="Times New Roman" w:cs="Times New Roman"/>
          <w:b/>
          <w:bCs/>
          <w:i/>
          <w:iCs/>
          <w:color w:val="000000"/>
          <w:sz w:val="28"/>
          <w:szCs w:val="28"/>
          <w:lang w:eastAsia="ru-RU"/>
        </w:rPr>
        <w:t xml:space="preserve"> воспитанников</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i/>
          <w:iCs/>
          <w:color w:val="000000"/>
          <w:sz w:val="28"/>
          <w:szCs w:val="28"/>
          <w:lang w:eastAsia="ru-RU"/>
        </w:rPr>
        <w:t xml:space="preserve">Наличие помещения по ОБДД </w:t>
      </w:r>
      <w:r w:rsidRPr="00D13D4E">
        <w:rPr>
          <w:rFonts w:ascii="Times New Roman" w:eastAsia="Calibri" w:hAnsi="Times New Roman" w:cs="Times New Roman"/>
          <w:color w:val="000000"/>
          <w:sz w:val="28"/>
          <w:szCs w:val="28"/>
          <w:lang w:eastAsia="ru-RU"/>
        </w:rPr>
        <w:t>- отсутствует</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bCs/>
          <w:i/>
          <w:iCs/>
          <w:color w:val="000000"/>
          <w:sz w:val="28"/>
          <w:szCs w:val="28"/>
          <w:lang w:eastAsia="ru-RU"/>
        </w:rPr>
      </w:pPr>
      <w:r w:rsidRPr="00D13D4E">
        <w:rPr>
          <w:rFonts w:ascii="Times New Roman" w:eastAsia="Calibri" w:hAnsi="Times New Roman" w:cs="Times New Roman"/>
          <w:b/>
          <w:bCs/>
          <w:i/>
          <w:iCs/>
          <w:color w:val="000000"/>
          <w:sz w:val="28"/>
          <w:szCs w:val="28"/>
          <w:lang w:eastAsia="ru-RU"/>
        </w:rPr>
        <w:t xml:space="preserve">Наличие в детском саду уголка по БДД - </w:t>
      </w:r>
      <w:r w:rsidRPr="00D13D4E">
        <w:rPr>
          <w:rFonts w:ascii="Times New Roman" w:eastAsia="Calibri" w:hAnsi="Times New Roman" w:cs="Times New Roman"/>
          <w:bCs/>
          <w:i/>
          <w:iCs/>
          <w:color w:val="000000"/>
          <w:sz w:val="28"/>
          <w:szCs w:val="28"/>
          <w:lang w:eastAsia="ru-RU"/>
        </w:rPr>
        <w:t xml:space="preserve">имеется </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b/>
          <w:bCs/>
          <w:i/>
          <w:iCs/>
          <w:color w:val="000000"/>
          <w:sz w:val="28"/>
          <w:szCs w:val="28"/>
          <w:lang w:eastAsia="ru-RU"/>
        </w:rPr>
      </w:pPr>
      <w:r w:rsidRPr="00D13D4E">
        <w:rPr>
          <w:rFonts w:ascii="Times New Roman" w:eastAsia="Calibri" w:hAnsi="Times New Roman" w:cs="Times New Roman"/>
          <w:b/>
          <w:bCs/>
          <w:i/>
          <w:iCs/>
          <w:color w:val="000000"/>
          <w:sz w:val="28"/>
          <w:szCs w:val="28"/>
          <w:lang w:eastAsia="ru-RU"/>
        </w:rPr>
        <w:t xml:space="preserve">Наличие в начальной школе  уголка по БДД - </w:t>
      </w:r>
      <w:r w:rsidRPr="00D13D4E">
        <w:rPr>
          <w:rFonts w:ascii="Times New Roman" w:eastAsia="Calibri" w:hAnsi="Times New Roman" w:cs="Times New Roman"/>
          <w:bCs/>
          <w:i/>
          <w:iCs/>
          <w:color w:val="000000"/>
          <w:sz w:val="28"/>
          <w:szCs w:val="28"/>
          <w:lang w:eastAsia="ru-RU"/>
        </w:rPr>
        <w:t xml:space="preserve">имеется </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i/>
          <w:iCs/>
          <w:color w:val="000000"/>
          <w:sz w:val="28"/>
          <w:szCs w:val="28"/>
          <w:lang w:eastAsia="ru-RU"/>
        </w:rPr>
        <w:t xml:space="preserve">Наличие на участке для детей дорожной разметки: </w:t>
      </w:r>
      <w:r w:rsidRPr="00D13D4E">
        <w:rPr>
          <w:rFonts w:ascii="Times New Roman" w:eastAsia="Calibri" w:hAnsi="Times New Roman" w:cs="Times New Roman"/>
          <w:b/>
          <w:bCs/>
          <w:color w:val="000000"/>
          <w:sz w:val="28"/>
          <w:szCs w:val="28"/>
          <w:lang w:eastAsia="ru-RU"/>
        </w:rPr>
        <w:t>-</w:t>
      </w:r>
      <w:r w:rsidRPr="00D13D4E">
        <w:rPr>
          <w:rFonts w:ascii="Times New Roman" w:eastAsia="Calibri" w:hAnsi="Times New Roman" w:cs="Times New Roman"/>
          <w:color w:val="000000"/>
          <w:sz w:val="28"/>
          <w:szCs w:val="28"/>
          <w:lang w:eastAsia="ru-RU"/>
        </w:rPr>
        <w:t xml:space="preserve"> отсутствует</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i/>
          <w:color w:val="000000"/>
          <w:sz w:val="28"/>
          <w:szCs w:val="28"/>
          <w:lang w:eastAsia="ru-RU"/>
        </w:rPr>
      </w:pPr>
      <w:r w:rsidRPr="00D13D4E">
        <w:rPr>
          <w:rFonts w:ascii="Times New Roman" w:eastAsia="Calibri" w:hAnsi="Times New Roman" w:cs="Times New Roman"/>
          <w:b/>
          <w:bCs/>
          <w:i/>
          <w:iCs/>
          <w:color w:val="000000"/>
          <w:sz w:val="28"/>
          <w:szCs w:val="28"/>
          <w:lang w:eastAsia="ru-RU"/>
        </w:rPr>
        <w:t>Наличие предметно-развивающей среды в школе для реализации образовательной области «Безопасность» в соответствии с  требованиями ФГОС</w:t>
      </w:r>
      <w:r w:rsidRPr="00D13D4E">
        <w:rPr>
          <w:rFonts w:ascii="Times New Roman" w:eastAsia="Calibri" w:hAnsi="Times New Roman" w:cs="Times New Roman"/>
          <w:color w:val="000000"/>
          <w:sz w:val="28"/>
          <w:szCs w:val="28"/>
          <w:lang w:eastAsia="ru-RU"/>
        </w:rPr>
        <w:t xml:space="preserve">: </w:t>
      </w:r>
      <w:r w:rsidRPr="00D13D4E">
        <w:rPr>
          <w:rFonts w:ascii="Times New Roman" w:eastAsia="Calibri" w:hAnsi="Times New Roman" w:cs="Times New Roman"/>
          <w:i/>
          <w:color w:val="000000"/>
          <w:sz w:val="28"/>
          <w:szCs w:val="28"/>
          <w:lang w:eastAsia="ru-RU"/>
        </w:rPr>
        <w:t>имеется</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i/>
          <w:iCs/>
          <w:color w:val="000000"/>
          <w:sz w:val="28"/>
          <w:szCs w:val="28"/>
          <w:lang w:eastAsia="ru-RU"/>
        </w:rPr>
        <w:t xml:space="preserve">Наличие центра безопасности: </w:t>
      </w:r>
      <w:r w:rsidRPr="00D13D4E">
        <w:rPr>
          <w:rFonts w:ascii="Times New Roman" w:eastAsia="Calibri" w:hAnsi="Times New Roman" w:cs="Times New Roman"/>
          <w:i/>
          <w:iCs/>
          <w:color w:val="000000"/>
          <w:sz w:val="28"/>
          <w:szCs w:val="28"/>
          <w:lang w:eastAsia="ru-RU"/>
        </w:rPr>
        <w:t>имеется</w:t>
      </w:r>
    </w:p>
    <w:p w:rsidR="00D13D4E" w:rsidRPr="00D13D4E" w:rsidRDefault="00D13D4E" w:rsidP="00D13D4E">
      <w:pPr>
        <w:spacing w:before="100" w:beforeAutospacing="1" w:after="0" w:line="240" w:lineRule="auto"/>
        <w:jc w:val="both"/>
        <w:rPr>
          <w:rFonts w:ascii="Times New Roman" w:eastAsia="Calibri" w:hAnsi="Times New Roman" w:cs="Times New Roman"/>
          <w:b/>
          <w:bCs/>
          <w:i/>
          <w:iCs/>
          <w:color w:val="000000"/>
          <w:sz w:val="28"/>
          <w:szCs w:val="28"/>
          <w:lang w:eastAsia="ru-RU"/>
        </w:rPr>
      </w:pPr>
      <w:r w:rsidRPr="00D13D4E">
        <w:rPr>
          <w:rFonts w:ascii="Times New Roman" w:eastAsia="Calibri" w:hAnsi="Times New Roman" w:cs="Times New Roman"/>
          <w:b/>
          <w:bCs/>
          <w:i/>
          <w:iCs/>
          <w:color w:val="000000"/>
          <w:sz w:val="28"/>
          <w:szCs w:val="28"/>
          <w:lang w:eastAsia="ru-RU"/>
        </w:rPr>
        <w:t>Наличие:</w:t>
      </w:r>
    </w:p>
    <w:p w:rsidR="00D13D4E" w:rsidRPr="00D13D4E" w:rsidRDefault="00D13D4E" w:rsidP="00D13D4E">
      <w:pPr>
        <w:spacing w:before="100" w:beforeAutospacing="1" w:after="0" w:line="240" w:lineRule="auto"/>
        <w:jc w:val="both"/>
        <w:rPr>
          <w:rFonts w:ascii="Times New Roman" w:eastAsia="Calibri" w:hAnsi="Times New Roman" w:cs="Times New Roman"/>
          <w:b/>
          <w:bCs/>
          <w:i/>
          <w:iCs/>
          <w:color w:val="000000"/>
          <w:sz w:val="28"/>
          <w:szCs w:val="28"/>
          <w:lang w:eastAsia="ru-RU"/>
        </w:rPr>
      </w:pPr>
      <w:r w:rsidRPr="00D13D4E">
        <w:rPr>
          <w:rFonts w:ascii="Times New Roman" w:eastAsia="Calibri" w:hAnsi="Times New Roman" w:cs="Times New Roman"/>
          <w:color w:val="000000"/>
          <w:sz w:val="28"/>
          <w:szCs w:val="28"/>
          <w:lang w:eastAsia="ru-RU"/>
        </w:rPr>
        <w:t xml:space="preserve">центра для игр с правилами: </w:t>
      </w:r>
      <w:r w:rsidRPr="00D13D4E">
        <w:rPr>
          <w:rFonts w:ascii="Times New Roman" w:eastAsia="Calibri" w:hAnsi="Times New Roman" w:cs="Times New Roman"/>
          <w:i/>
          <w:color w:val="000000"/>
          <w:sz w:val="28"/>
          <w:szCs w:val="28"/>
          <w:lang w:eastAsia="ru-RU"/>
        </w:rPr>
        <w:t xml:space="preserve">имеется </w:t>
      </w:r>
    </w:p>
    <w:p w:rsidR="00D13D4E" w:rsidRPr="00D13D4E" w:rsidRDefault="00D13D4E" w:rsidP="00D13D4E">
      <w:pPr>
        <w:spacing w:after="0"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 xml:space="preserve">центра книги: </w:t>
      </w:r>
      <w:r w:rsidRPr="00D13D4E">
        <w:rPr>
          <w:rFonts w:ascii="Times New Roman" w:eastAsia="Calibri" w:hAnsi="Times New Roman" w:cs="Times New Roman"/>
          <w:i/>
          <w:color w:val="000000"/>
          <w:sz w:val="28"/>
          <w:szCs w:val="28"/>
          <w:lang w:eastAsia="ru-RU"/>
        </w:rPr>
        <w:t>имеется в учебных кабинетах</w:t>
      </w:r>
    </w:p>
    <w:p w:rsidR="00D13D4E" w:rsidRPr="00D13D4E" w:rsidRDefault="00D13D4E" w:rsidP="00D13D4E">
      <w:pPr>
        <w:spacing w:after="0" w:line="240" w:lineRule="auto"/>
        <w:jc w:val="both"/>
        <w:rPr>
          <w:rFonts w:ascii="Times New Roman" w:eastAsia="Calibri" w:hAnsi="Times New Roman" w:cs="Times New Roman"/>
          <w:i/>
          <w:color w:val="000000"/>
          <w:sz w:val="28"/>
          <w:szCs w:val="28"/>
          <w:lang w:eastAsia="ru-RU"/>
        </w:rPr>
      </w:pPr>
      <w:r w:rsidRPr="00D13D4E">
        <w:rPr>
          <w:rFonts w:ascii="Times New Roman" w:eastAsia="Calibri" w:hAnsi="Times New Roman" w:cs="Times New Roman"/>
          <w:color w:val="000000"/>
          <w:sz w:val="28"/>
          <w:szCs w:val="28"/>
          <w:lang w:eastAsia="ru-RU"/>
        </w:rPr>
        <w:t xml:space="preserve">центров изобразительной, конструктивной деятельности: </w:t>
      </w:r>
      <w:r w:rsidRPr="00D13D4E">
        <w:rPr>
          <w:rFonts w:ascii="Times New Roman" w:eastAsia="Calibri" w:hAnsi="Times New Roman" w:cs="Times New Roman"/>
          <w:i/>
          <w:color w:val="000000"/>
          <w:sz w:val="28"/>
          <w:szCs w:val="28"/>
          <w:lang w:eastAsia="ru-RU"/>
        </w:rPr>
        <w:t xml:space="preserve">имеется </w:t>
      </w:r>
    </w:p>
    <w:p w:rsidR="00D13D4E" w:rsidRPr="00D13D4E" w:rsidRDefault="00D13D4E" w:rsidP="00D13D4E">
      <w:pPr>
        <w:spacing w:after="0"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 xml:space="preserve">центра труда: </w:t>
      </w:r>
      <w:r w:rsidRPr="00D13D4E">
        <w:rPr>
          <w:rFonts w:ascii="Times New Roman" w:eastAsia="Calibri" w:hAnsi="Times New Roman" w:cs="Times New Roman"/>
          <w:i/>
          <w:color w:val="000000"/>
          <w:sz w:val="28"/>
          <w:szCs w:val="28"/>
          <w:lang w:eastAsia="ru-RU"/>
        </w:rPr>
        <w:t xml:space="preserve">имеется </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i/>
          <w:iCs/>
          <w:color w:val="000000"/>
          <w:sz w:val="28"/>
          <w:szCs w:val="28"/>
          <w:lang w:eastAsia="ru-RU"/>
        </w:rPr>
        <w:t xml:space="preserve">Наличие методической  литературы и наглядных пособий, оборудования: </w:t>
      </w:r>
      <w:r w:rsidRPr="00D13D4E">
        <w:rPr>
          <w:rFonts w:ascii="Times New Roman" w:eastAsia="Calibri" w:hAnsi="Times New Roman" w:cs="Times New Roman"/>
          <w:i/>
          <w:iCs/>
          <w:color w:val="000000"/>
          <w:sz w:val="28"/>
          <w:szCs w:val="28"/>
          <w:lang w:eastAsia="ru-RU"/>
        </w:rPr>
        <w:t>имеется</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i/>
          <w:iCs/>
          <w:color w:val="000000"/>
          <w:sz w:val="28"/>
          <w:szCs w:val="28"/>
          <w:lang w:eastAsia="ru-RU"/>
        </w:rPr>
        <w:t>Наличие раздела «Безопасность» в образовательной программе МБОУ</w:t>
      </w:r>
      <w:r w:rsidRPr="00D13D4E">
        <w:rPr>
          <w:rFonts w:ascii="Times New Roman" w:eastAsia="Calibri" w:hAnsi="Times New Roman" w:cs="Times New Roman"/>
          <w:i/>
          <w:iCs/>
          <w:color w:val="000000"/>
          <w:sz w:val="28"/>
          <w:szCs w:val="28"/>
          <w:lang w:eastAsia="ru-RU"/>
        </w:rPr>
        <w:t>: имеется</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i/>
          <w:iCs/>
          <w:color w:val="000000"/>
          <w:sz w:val="28"/>
          <w:szCs w:val="28"/>
          <w:lang w:eastAsia="ru-RU"/>
        </w:rPr>
        <w:t xml:space="preserve">Наличие в годовом плане мероприятий с педагогами, взаимодействию с семьей, общественностью по обучению детей БДД: </w:t>
      </w:r>
      <w:r w:rsidRPr="00D13D4E">
        <w:rPr>
          <w:rFonts w:ascii="Times New Roman" w:eastAsia="Calibri" w:hAnsi="Times New Roman" w:cs="Times New Roman"/>
          <w:i/>
          <w:iCs/>
          <w:color w:val="000000"/>
          <w:sz w:val="28"/>
          <w:szCs w:val="28"/>
          <w:lang w:eastAsia="ru-RU"/>
        </w:rPr>
        <w:t>занятия, дидактические игры, игры-драматизации, сюжетно-ролевые игры, чтение художественной литературы, наблюдения на прогулках, конкурсы, консультации, праздники, досуги, утренники, сотрудничество с родителями.</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i/>
          <w:iCs/>
          <w:color w:val="000000"/>
          <w:sz w:val="28"/>
          <w:szCs w:val="28"/>
          <w:lang w:eastAsia="ru-RU"/>
        </w:rPr>
        <w:t xml:space="preserve">Реализация программ в режиме дня: </w:t>
      </w:r>
      <w:r w:rsidRPr="00D13D4E">
        <w:rPr>
          <w:rFonts w:ascii="Times New Roman" w:eastAsia="Calibri" w:hAnsi="Times New Roman" w:cs="Times New Roman"/>
          <w:color w:val="000000"/>
          <w:sz w:val="28"/>
          <w:szCs w:val="28"/>
          <w:lang w:eastAsia="ru-RU"/>
        </w:rPr>
        <w:t>организованная образовательная деятельность, режимные моменты.</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i/>
          <w:color w:val="000000"/>
          <w:sz w:val="28"/>
          <w:szCs w:val="28"/>
          <w:lang w:eastAsia="ru-RU"/>
        </w:rPr>
      </w:pPr>
      <w:r w:rsidRPr="00D13D4E">
        <w:rPr>
          <w:rFonts w:ascii="Times New Roman" w:eastAsia="Calibri" w:hAnsi="Times New Roman" w:cs="Times New Roman"/>
          <w:b/>
          <w:bCs/>
          <w:i/>
          <w:iCs/>
          <w:color w:val="000000"/>
          <w:sz w:val="28"/>
          <w:szCs w:val="28"/>
          <w:lang w:eastAsia="ru-RU"/>
        </w:rPr>
        <w:lastRenderedPageBreak/>
        <w:t>В каких возрастных группах проводится организованная образовательная деятельность по БДД:</w:t>
      </w:r>
      <w:r w:rsidR="002B1A9C">
        <w:rPr>
          <w:rFonts w:ascii="Times New Roman" w:eastAsia="Calibri" w:hAnsi="Times New Roman" w:cs="Times New Roman"/>
          <w:b/>
          <w:bCs/>
          <w:i/>
          <w:iCs/>
          <w:color w:val="000000"/>
          <w:sz w:val="28"/>
          <w:szCs w:val="28"/>
          <w:lang w:eastAsia="ru-RU"/>
        </w:rPr>
        <w:t xml:space="preserve"> </w:t>
      </w:r>
      <w:r w:rsidRPr="00D13D4E">
        <w:rPr>
          <w:rFonts w:ascii="Times New Roman" w:eastAsia="Calibri" w:hAnsi="Times New Roman" w:cs="Times New Roman"/>
          <w:i/>
          <w:color w:val="000000"/>
          <w:sz w:val="28"/>
          <w:szCs w:val="28"/>
          <w:lang w:eastAsia="ru-RU"/>
        </w:rPr>
        <w:t>младший школьный возраст, дошкольная группа</w:t>
      </w:r>
    </w:p>
    <w:p w:rsidR="00D13D4E" w:rsidRPr="00D13D4E" w:rsidRDefault="00642BE5"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Pr>
          <w:rFonts w:ascii="Times New Roman" w:eastAsia="Calibri" w:hAnsi="Times New Roman" w:cs="Times New Roman"/>
          <w:b/>
          <w:bCs/>
          <w:i/>
          <w:iCs/>
          <w:color w:val="000000"/>
          <w:sz w:val="28"/>
          <w:szCs w:val="28"/>
          <w:lang w:eastAsia="ru-RU"/>
        </w:rPr>
        <w:t>Охват детей обучением ПБДД: 12/8</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i/>
          <w:iCs/>
          <w:color w:val="000000"/>
          <w:sz w:val="28"/>
          <w:szCs w:val="28"/>
          <w:lang w:eastAsia="ru-RU"/>
        </w:rPr>
        <w:t xml:space="preserve">Наличие в планировании воспитательно-образовательной работы с детьми работы по предупреждению ДДТТ: </w:t>
      </w:r>
      <w:r w:rsidRPr="00D13D4E">
        <w:rPr>
          <w:rFonts w:ascii="Times New Roman" w:eastAsia="Calibri" w:hAnsi="Times New Roman" w:cs="Times New Roman"/>
          <w:i/>
          <w:color w:val="000000"/>
          <w:sz w:val="28"/>
          <w:szCs w:val="28"/>
          <w:lang w:eastAsia="ru-RU"/>
        </w:rPr>
        <w:t>имеется</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i/>
          <w:iCs/>
          <w:color w:val="000000"/>
          <w:sz w:val="28"/>
          <w:szCs w:val="28"/>
          <w:lang w:eastAsia="ru-RU"/>
        </w:rPr>
        <w:t xml:space="preserve">Формы работы с детьми: </w:t>
      </w:r>
      <w:r w:rsidRPr="00D13D4E">
        <w:rPr>
          <w:rFonts w:ascii="Times New Roman" w:eastAsia="Calibri" w:hAnsi="Times New Roman" w:cs="Times New Roman"/>
          <w:color w:val="000000"/>
          <w:sz w:val="28"/>
          <w:szCs w:val="28"/>
          <w:lang w:eastAsia="ru-RU"/>
        </w:rPr>
        <w:t>занятия, беседы, целевые прогулки, экскурсии, игры, праздники, досуги, развлечения, встречи с работниками ГИБДД, конкурсы, просмотр диафильмов, фильмов, театрализованные представления</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i/>
          <w:iCs/>
          <w:color w:val="000000"/>
          <w:sz w:val="28"/>
          <w:szCs w:val="28"/>
          <w:lang w:eastAsia="ru-RU"/>
        </w:rPr>
        <w:t>Проведение ежедневных пятиминуток-напоминаний по БДД:</w:t>
      </w:r>
      <w:r w:rsidR="00305049">
        <w:rPr>
          <w:rFonts w:ascii="Times New Roman" w:eastAsia="Calibri" w:hAnsi="Times New Roman" w:cs="Times New Roman"/>
          <w:b/>
          <w:bCs/>
          <w:i/>
          <w:iCs/>
          <w:color w:val="000000"/>
          <w:sz w:val="28"/>
          <w:szCs w:val="28"/>
          <w:lang w:eastAsia="ru-RU"/>
        </w:rPr>
        <w:t xml:space="preserve"> </w:t>
      </w:r>
      <w:r w:rsidRPr="00D13D4E">
        <w:rPr>
          <w:rFonts w:ascii="Times New Roman" w:eastAsia="Calibri" w:hAnsi="Times New Roman" w:cs="Times New Roman"/>
          <w:i/>
          <w:color w:val="000000"/>
          <w:sz w:val="28"/>
          <w:szCs w:val="28"/>
          <w:lang w:eastAsia="ru-RU"/>
        </w:rPr>
        <w:t>проводятся</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i/>
          <w:color w:val="000000"/>
          <w:sz w:val="28"/>
          <w:szCs w:val="28"/>
          <w:lang w:eastAsia="ru-RU"/>
        </w:rPr>
      </w:pPr>
      <w:r w:rsidRPr="00D13D4E">
        <w:rPr>
          <w:rFonts w:ascii="Times New Roman" w:eastAsia="Calibri" w:hAnsi="Times New Roman" w:cs="Times New Roman"/>
          <w:b/>
          <w:bCs/>
          <w:i/>
          <w:iCs/>
          <w:color w:val="000000"/>
          <w:sz w:val="28"/>
          <w:szCs w:val="28"/>
          <w:lang w:eastAsia="ru-RU"/>
        </w:rPr>
        <w:t>Формы работы по взаимодействию с семьей:</w:t>
      </w:r>
      <w:r w:rsidR="00305049">
        <w:rPr>
          <w:rFonts w:ascii="Times New Roman" w:eastAsia="Calibri" w:hAnsi="Times New Roman" w:cs="Times New Roman"/>
          <w:b/>
          <w:bCs/>
          <w:i/>
          <w:iCs/>
          <w:color w:val="000000"/>
          <w:sz w:val="28"/>
          <w:szCs w:val="28"/>
          <w:lang w:eastAsia="ru-RU"/>
        </w:rPr>
        <w:t xml:space="preserve"> </w:t>
      </w:r>
      <w:r w:rsidRPr="00D13D4E">
        <w:rPr>
          <w:rFonts w:ascii="Times New Roman" w:eastAsia="Calibri" w:hAnsi="Times New Roman" w:cs="Times New Roman"/>
          <w:i/>
          <w:color w:val="000000"/>
          <w:sz w:val="28"/>
          <w:szCs w:val="28"/>
          <w:lang w:eastAsia="ru-RU"/>
        </w:rPr>
        <w:t>беседы, консультации, информационные стенды, досуги, конкурсы.</w:t>
      </w:r>
    </w:p>
    <w:p w:rsidR="00D13D4E" w:rsidRPr="00D13D4E" w:rsidRDefault="00D13D4E" w:rsidP="00D13D4E">
      <w:pPr>
        <w:tabs>
          <w:tab w:val="left" w:pos="9639"/>
        </w:tabs>
        <w:autoSpaceDE w:val="0"/>
        <w:autoSpaceDN w:val="0"/>
        <w:adjustRightInd w:val="0"/>
        <w:spacing w:after="0" w:line="240" w:lineRule="auto"/>
        <w:rPr>
          <w:rFonts w:ascii="Times New Roman CYR" w:eastAsia="Calibri" w:hAnsi="Times New Roman CYR" w:cs="Times New Roman CYR"/>
          <w:sz w:val="28"/>
          <w:szCs w:val="28"/>
        </w:rPr>
      </w:pPr>
      <w:r w:rsidRPr="00D13D4E">
        <w:rPr>
          <w:rFonts w:ascii="Times New Roman CYR" w:eastAsia="Calibri" w:hAnsi="Times New Roman CYR" w:cs="Times New Roman CYR"/>
          <w:sz w:val="28"/>
          <w:szCs w:val="28"/>
        </w:rPr>
        <w:t>Время занятий в образовательной организации:</w:t>
      </w:r>
    </w:p>
    <w:p w:rsidR="00D13D4E" w:rsidRPr="00D13D4E" w:rsidRDefault="00D13D4E" w:rsidP="00D13D4E">
      <w:pPr>
        <w:tabs>
          <w:tab w:val="left" w:pos="9639"/>
        </w:tabs>
        <w:autoSpaceDE w:val="0"/>
        <w:autoSpaceDN w:val="0"/>
        <w:adjustRightInd w:val="0"/>
        <w:spacing w:after="0" w:line="240" w:lineRule="auto"/>
        <w:rPr>
          <w:rFonts w:ascii="Times New Roman CYR" w:eastAsia="Calibri" w:hAnsi="Times New Roman CYR" w:cs="Times New Roman CYR"/>
          <w:b/>
          <w:sz w:val="28"/>
          <w:szCs w:val="28"/>
        </w:rPr>
      </w:pPr>
      <w:r w:rsidRPr="00D13D4E">
        <w:rPr>
          <w:rFonts w:ascii="Times New Roman CYR" w:eastAsia="Calibri" w:hAnsi="Times New Roman CYR" w:cs="Times New Roman CYR"/>
          <w:b/>
          <w:sz w:val="28"/>
          <w:szCs w:val="28"/>
        </w:rPr>
        <w:t>1-ая смена:     9:00 – 14:00</w:t>
      </w:r>
    </w:p>
    <w:p w:rsidR="00D13D4E" w:rsidRPr="00D13D4E" w:rsidRDefault="00D13D4E" w:rsidP="00D13D4E">
      <w:pPr>
        <w:tabs>
          <w:tab w:val="left" w:pos="9639"/>
        </w:tabs>
        <w:autoSpaceDE w:val="0"/>
        <w:autoSpaceDN w:val="0"/>
        <w:adjustRightInd w:val="0"/>
        <w:spacing w:after="0" w:line="240" w:lineRule="auto"/>
        <w:rPr>
          <w:rFonts w:ascii="Times New Roman CYR" w:eastAsia="Calibri" w:hAnsi="Times New Roman CYR" w:cs="Times New Roman CYR"/>
          <w:b/>
          <w:sz w:val="28"/>
          <w:szCs w:val="28"/>
        </w:rPr>
      </w:pPr>
    </w:p>
    <w:p w:rsidR="00D13D4E" w:rsidRPr="00D13D4E" w:rsidRDefault="00D13D4E" w:rsidP="00D13D4E">
      <w:pPr>
        <w:spacing w:after="0"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Справочные сведения,</w:t>
      </w:r>
      <w:r w:rsidRPr="00D13D4E">
        <w:rPr>
          <w:rFonts w:ascii="Times New Roman" w:eastAsia="Calibri" w:hAnsi="Times New Roman" w:cs="Times New Roman"/>
          <w:color w:val="000000"/>
          <w:sz w:val="28"/>
          <w:szCs w:val="28"/>
          <w:lang w:eastAsia="ru-RU"/>
        </w:rPr>
        <w:t xml:space="preserve">  телефоны: </w:t>
      </w:r>
    </w:p>
    <w:p w:rsidR="00D13D4E" w:rsidRPr="00D13D4E" w:rsidRDefault="00D13D4E" w:rsidP="00D13D4E">
      <w:pPr>
        <w:spacing w:after="0"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МКУ «Отдел образования Исполнительного комитета Тетюшского муниципального района Республики Татарстан»:   2-53-41;</w:t>
      </w:r>
    </w:p>
    <w:p w:rsidR="00D13D4E" w:rsidRPr="00D13D4E" w:rsidRDefault="00D13D4E" w:rsidP="00D13D4E">
      <w:pPr>
        <w:spacing w:after="0"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УГИБДД МВД по Республике Татарстан: 5-333-888; 5-333-910;</w:t>
      </w:r>
    </w:p>
    <w:p w:rsidR="00D13D4E" w:rsidRPr="00D13D4E" w:rsidRDefault="00D13D4E" w:rsidP="00D13D4E">
      <w:pPr>
        <w:spacing w:after="0"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 xml:space="preserve">Отдел ГИБДД ОМВД РФ по </w:t>
      </w:r>
      <w:proofErr w:type="spellStart"/>
      <w:r w:rsidRPr="00D13D4E">
        <w:rPr>
          <w:rFonts w:ascii="Times New Roman" w:eastAsia="Calibri" w:hAnsi="Times New Roman" w:cs="Times New Roman"/>
          <w:color w:val="000000"/>
          <w:sz w:val="28"/>
          <w:szCs w:val="28"/>
          <w:lang w:eastAsia="ru-RU"/>
        </w:rPr>
        <w:t>Тетюшскому</w:t>
      </w:r>
      <w:proofErr w:type="spellEnd"/>
      <w:r w:rsidRPr="00D13D4E">
        <w:rPr>
          <w:rFonts w:ascii="Times New Roman" w:eastAsia="Calibri" w:hAnsi="Times New Roman" w:cs="Times New Roman"/>
          <w:color w:val="000000"/>
          <w:sz w:val="28"/>
          <w:szCs w:val="28"/>
          <w:lang w:eastAsia="ru-RU"/>
        </w:rPr>
        <w:t xml:space="preserve"> району: (884373) 2-80-77</w:t>
      </w:r>
    </w:p>
    <w:p w:rsidR="00D13D4E" w:rsidRPr="00D13D4E" w:rsidRDefault="00D13D4E" w:rsidP="00D13D4E">
      <w:pPr>
        <w:spacing w:after="0"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 xml:space="preserve">Служба спасения: 112, 01; </w:t>
      </w:r>
    </w:p>
    <w:p w:rsidR="00D13D4E" w:rsidRPr="00D13D4E" w:rsidRDefault="00D13D4E" w:rsidP="00D13D4E">
      <w:pPr>
        <w:spacing w:after="0"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Скорая медицинская помощь: 03; 2-53-03</w:t>
      </w:r>
    </w:p>
    <w:p w:rsidR="00D13D4E" w:rsidRPr="00D13D4E" w:rsidRDefault="00D13D4E" w:rsidP="00D13D4E">
      <w:pPr>
        <w:spacing w:after="0"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Пожарная часть:01, 2-51-92;</w:t>
      </w:r>
    </w:p>
    <w:p w:rsidR="00D13D4E" w:rsidRPr="00D13D4E" w:rsidRDefault="00D13D4E" w:rsidP="00D13D4E">
      <w:pPr>
        <w:spacing w:after="0"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Полиция: 02; 2-86-23;</w:t>
      </w:r>
    </w:p>
    <w:p w:rsidR="00D13D4E" w:rsidRPr="00D13D4E" w:rsidRDefault="00D13D4E" w:rsidP="00D13D4E">
      <w:pPr>
        <w:spacing w:after="0"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Единый диспетчерский центр</w:t>
      </w:r>
      <w:proofErr w:type="gramStart"/>
      <w:r w:rsidRPr="00D13D4E">
        <w:rPr>
          <w:rFonts w:ascii="Times New Roman" w:eastAsia="Calibri" w:hAnsi="Times New Roman" w:cs="Times New Roman"/>
          <w:color w:val="000000"/>
          <w:sz w:val="28"/>
          <w:szCs w:val="28"/>
          <w:lang w:eastAsia="ru-RU"/>
        </w:rPr>
        <w:t xml:space="preserve"> :</w:t>
      </w:r>
      <w:proofErr w:type="gramEnd"/>
      <w:r w:rsidRPr="00D13D4E">
        <w:rPr>
          <w:rFonts w:ascii="Times New Roman" w:eastAsia="Calibri" w:hAnsi="Times New Roman" w:cs="Times New Roman"/>
          <w:color w:val="000000"/>
          <w:sz w:val="28"/>
          <w:szCs w:val="28"/>
          <w:lang w:eastAsia="ru-RU"/>
        </w:rPr>
        <w:t xml:space="preserve"> 88-43-73-2-51-16 </w:t>
      </w:r>
    </w:p>
    <w:p w:rsidR="00D13D4E" w:rsidRPr="00D13D4E" w:rsidRDefault="00D13D4E" w:rsidP="00D13D4E">
      <w:pPr>
        <w:spacing w:after="0"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Объединенная комиссия по обеспечению безопасности дорожного движения на территории Тетюшского муниципального района: 8-495-503-44-00</w:t>
      </w:r>
    </w:p>
    <w:p w:rsidR="00D13D4E" w:rsidRPr="00D13D4E" w:rsidRDefault="00D13D4E" w:rsidP="00D13D4E">
      <w:pPr>
        <w:spacing w:before="100" w:beforeAutospacing="1" w:after="100" w:afterAutospacing="1" w:line="240" w:lineRule="auto"/>
        <w:jc w:val="right"/>
        <w:rPr>
          <w:rFonts w:ascii="Times New Roman" w:eastAsia="Calibri" w:hAnsi="Times New Roman" w:cs="Times New Roman"/>
          <w:b/>
          <w:bCs/>
          <w:i/>
          <w:color w:val="000000"/>
          <w:sz w:val="28"/>
          <w:szCs w:val="28"/>
          <w:lang w:eastAsia="ru-RU"/>
        </w:rPr>
      </w:pPr>
    </w:p>
    <w:p w:rsidR="00D13D4E" w:rsidRPr="00D13D4E" w:rsidRDefault="00D13D4E" w:rsidP="00D13D4E">
      <w:pPr>
        <w:spacing w:before="100" w:beforeAutospacing="1" w:after="100" w:afterAutospacing="1" w:line="240" w:lineRule="auto"/>
        <w:jc w:val="right"/>
        <w:rPr>
          <w:rFonts w:ascii="Times New Roman" w:eastAsia="Calibri" w:hAnsi="Times New Roman" w:cs="Times New Roman"/>
          <w:b/>
          <w:bCs/>
          <w:i/>
          <w:color w:val="000000"/>
          <w:sz w:val="28"/>
          <w:szCs w:val="28"/>
          <w:lang w:eastAsia="ru-RU"/>
        </w:rPr>
      </w:pPr>
    </w:p>
    <w:p w:rsidR="00D13D4E" w:rsidRPr="00D13D4E" w:rsidRDefault="00D13D4E" w:rsidP="00D13D4E">
      <w:pPr>
        <w:spacing w:before="100" w:beforeAutospacing="1" w:after="100" w:afterAutospacing="1" w:line="240" w:lineRule="auto"/>
        <w:jc w:val="right"/>
        <w:rPr>
          <w:rFonts w:ascii="Times New Roman" w:eastAsia="Calibri" w:hAnsi="Times New Roman" w:cs="Times New Roman"/>
          <w:b/>
          <w:bCs/>
          <w:i/>
          <w:color w:val="000000"/>
          <w:sz w:val="28"/>
          <w:szCs w:val="28"/>
          <w:lang w:eastAsia="ru-RU"/>
        </w:rPr>
      </w:pPr>
    </w:p>
    <w:p w:rsidR="00D13D4E" w:rsidRPr="00D13D4E" w:rsidRDefault="00D13D4E" w:rsidP="00D13D4E">
      <w:pPr>
        <w:spacing w:before="100" w:beforeAutospacing="1" w:after="100" w:afterAutospacing="1" w:line="240" w:lineRule="auto"/>
        <w:jc w:val="right"/>
        <w:rPr>
          <w:rFonts w:ascii="Times New Roman" w:eastAsia="Calibri" w:hAnsi="Times New Roman" w:cs="Times New Roman"/>
          <w:b/>
          <w:bCs/>
          <w:i/>
          <w:color w:val="000000"/>
          <w:sz w:val="28"/>
          <w:szCs w:val="28"/>
          <w:lang w:eastAsia="ru-RU"/>
        </w:rPr>
      </w:pPr>
    </w:p>
    <w:p w:rsidR="00D13D4E" w:rsidRPr="00D13D4E" w:rsidRDefault="00D13D4E" w:rsidP="00D13D4E">
      <w:pPr>
        <w:spacing w:before="100" w:beforeAutospacing="1" w:after="100" w:afterAutospacing="1" w:line="240" w:lineRule="auto"/>
        <w:jc w:val="right"/>
        <w:rPr>
          <w:rFonts w:ascii="Times New Roman" w:eastAsia="Calibri" w:hAnsi="Times New Roman" w:cs="Times New Roman"/>
          <w:b/>
          <w:bCs/>
          <w:i/>
          <w:color w:val="000000"/>
          <w:sz w:val="28"/>
          <w:szCs w:val="28"/>
          <w:lang w:eastAsia="ru-RU"/>
        </w:rPr>
      </w:pPr>
    </w:p>
    <w:p w:rsidR="00D13D4E" w:rsidRPr="00D13D4E" w:rsidRDefault="00D13D4E" w:rsidP="00D13D4E">
      <w:pPr>
        <w:spacing w:before="100" w:beforeAutospacing="1" w:after="100" w:afterAutospacing="1" w:line="240" w:lineRule="auto"/>
        <w:jc w:val="right"/>
        <w:rPr>
          <w:rFonts w:ascii="Times New Roman" w:eastAsia="Calibri" w:hAnsi="Times New Roman" w:cs="Times New Roman"/>
          <w:b/>
          <w:bCs/>
          <w:i/>
          <w:color w:val="000000"/>
          <w:sz w:val="28"/>
          <w:szCs w:val="28"/>
          <w:lang w:eastAsia="ru-RU"/>
        </w:rPr>
      </w:pPr>
    </w:p>
    <w:p w:rsidR="00D13D4E" w:rsidRPr="00D13D4E" w:rsidRDefault="00D13D4E" w:rsidP="00D13D4E">
      <w:pPr>
        <w:spacing w:after="0" w:line="240" w:lineRule="auto"/>
        <w:jc w:val="right"/>
        <w:rPr>
          <w:rFonts w:ascii="Times New Roman" w:eastAsia="Calibri" w:hAnsi="Times New Roman" w:cs="Times New Roman"/>
          <w:b/>
          <w:bCs/>
          <w:i/>
          <w:color w:val="000000"/>
          <w:sz w:val="28"/>
          <w:szCs w:val="28"/>
          <w:lang w:eastAsia="ru-RU"/>
        </w:rPr>
      </w:pPr>
      <w:r w:rsidRPr="00D13D4E">
        <w:rPr>
          <w:rFonts w:ascii="Times New Roman" w:eastAsia="Calibri" w:hAnsi="Times New Roman" w:cs="Times New Roman"/>
          <w:b/>
          <w:bCs/>
          <w:i/>
          <w:noProof/>
          <w:color w:val="000000"/>
          <w:sz w:val="28"/>
          <w:szCs w:val="28"/>
          <w:lang w:eastAsia="ru-RU"/>
        </w:rPr>
        <w:lastRenderedPageBreak/>
        <w:drawing>
          <wp:inline distT="0" distB="0" distL="0" distR="0">
            <wp:extent cx="6645910" cy="9399694"/>
            <wp:effectExtent l="0" t="0" r="0" b="0"/>
            <wp:docPr id="2" name="Рисунок 2" descr="C:\Users\Школа\Desktop\20170303_1116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Школа\Desktop\20170303_111604.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45910" cy="9399694"/>
                    </a:xfrm>
                    <a:prstGeom prst="rect">
                      <a:avLst/>
                    </a:prstGeom>
                    <a:noFill/>
                    <a:ln>
                      <a:noFill/>
                    </a:ln>
                  </pic:spPr>
                </pic:pic>
              </a:graphicData>
            </a:graphic>
          </wp:inline>
        </w:drawing>
      </w:r>
    </w:p>
    <w:p w:rsidR="00D13D4E" w:rsidRPr="00D13D4E" w:rsidRDefault="00D13D4E" w:rsidP="00D13D4E">
      <w:pPr>
        <w:spacing w:after="0" w:line="240" w:lineRule="auto"/>
        <w:jc w:val="right"/>
        <w:rPr>
          <w:rFonts w:ascii="Calibri" w:eastAsia="Calibri" w:hAnsi="Calibri" w:cs="Calibri"/>
        </w:rPr>
      </w:pPr>
      <w:r w:rsidRPr="00D13D4E">
        <w:rPr>
          <w:rFonts w:ascii="Calibri" w:eastAsia="Calibri" w:hAnsi="Calibri" w:cs="Calibri"/>
          <w:noProof/>
          <w:lang w:eastAsia="ru-RU"/>
        </w:rPr>
        <w:lastRenderedPageBreak/>
        <w:drawing>
          <wp:inline distT="0" distB="0" distL="0" distR="0">
            <wp:extent cx="6645910" cy="9399694"/>
            <wp:effectExtent l="0" t="0" r="0" b="0"/>
            <wp:docPr id="3" name="Рисунок 3" descr="C:\Users\Школа\Desktop\20170303_113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Школа\Desktop\20170303_113038.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645910" cy="9399694"/>
                    </a:xfrm>
                    <a:prstGeom prst="rect">
                      <a:avLst/>
                    </a:prstGeom>
                    <a:noFill/>
                    <a:ln>
                      <a:noFill/>
                    </a:ln>
                  </pic:spPr>
                </pic:pic>
              </a:graphicData>
            </a:graphic>
          </wp:inline>
        </w:drawing>
      </w:r>
    </w:p>
    <w:p w:rsidR="00D13D4E" w:rsidRPr="00D13D4E" w:rsidRDefault="00D13D4E" w:rsidP="00D13D4E">
      <w:pPr>
        <w:spacing w:after="0" w:line="240" w:lineRule="auto"/>
        <w:jc w:val="right"/>
        <w:rPr>
          <w:rFonts w:ascii="Calibri" w:eastAsia="Calibri" w:hAnsi="Calibri" w:cs="Calibri"/>
        </w:rPr>
      </w:pPr>
      <w:r w:rsidRPr="00D13D4E">
        <w:rPr>
          <w:rFonts w:ascii="Calibri" w:eastAsia="Calibri" w:hAnsi="Calibri" w:cs="Calibri"/>
          <w:noProof/>
          <w:lang w:eastAsia="ru-RU"/>
        </w:rPr>
        <w:lastRenderedPageBreak/>
        <w:drawing>
          <wp:inline distT="0" distB="0" distL="0" distR="0">
            <wp:extent cx="6645910" cy="9399694"/>
            <wp:effectExtent l="0" t="0" r="0" b="0"/>
            <wp:docPr id="4" name="Рисунок 4" descr="C:\Users\Школа\Desktop\20170303_1132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Школа\Desktop\20170303_113214.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45910" cy="9399694"/>
                    </a:xfrm>
                    <a:prstGeom prst="rect">
                      <a:avLst/>
                    </a:prstGeom>
                    <a:noFill/>
                    <a:ln>
                      <a:noFill/>
                    </a:ln>
                  </pic:spPr>
                </pic:pic>
              </a:graphicData>
            </a:graphic>
          </wp:inline>
        </w:drawing>
      </w:r>
    </w:p>
    <w:p w:rsidR="00D13D4E" w:rsidRPr="00D13D4E" w:rsidRDefault="00D13D4E" w:rsidP="00D13D4E">
      <w:pPr>
        <w:spacing w:after="0" w:line="240" w:lineRule="auto"/>
        <w:jc w:val="right"/>
        <w:rPr>
          <w:rFonts w:ascii="Times New Roman" w:eastAsia="Calibri" w:hAnsi="Times New Roman" w:cs="Times New Roman"/>
          <w:b/>
          <w:i/>
          <w:sz w:val="28"/>
          <w:szCs w:val="28"/>
        </w:rPr>
      </w:pPr>
    </w:p>
    <w:p w:rsidR="00D13D4E" w:rsidRPr="00D13D4E" w:rsidRDefault="00D13D4E" w:rsidP="00D13D4E">
      <w:pPr>
        <w:spacing w:after="0" w:line="240" w:lineRule="auto"/>
        <w:jc w:val="right"/>
        <w:rPr>
          <w:rFonts w:ascii="Times New Roman" w:eastAsia="Calibri" w:hAnsi="Times New Roman" w:cs="Times New Roman"/>
          <w:b/>
          <w:i/>
          <w:sz w:val="28"/>
          <w:szCs w:val="28"/>
        </w:rPr>
      </w:pPr>
      <w:r w:rsidRPr="00D13D4E">
        <w:rPr>
          <w:rFonts w:ascii="Times New Roman" w:eastAsia="Calibri" w:hAnsi="Times New Roman" w:cs="Times New Roman"/>
          <w:b/>
          <w:i/>
          <w:sz w:val="28"/>
          <w:szCs w:val="28"/>
        </w:rPr>
        <w:t>Приложение 1</w:t>
      </w:r>
    </w:p>
    <w:p w:rsidR="00D13D4E" w:rsidRPr="00D13D4E" w:rsidRDefault="00D13D4E" w:rsidP="00D13D4E">
      <w:pPr>
        <w:spacing w:after="0" w:line="240" w:lineRule="auto"/>
        <w:jc w:val="center"/>
        <w:rPr>
          <w:rFonts w:ascii="Times New Roman" w:eastAsia="Calibri" w:hAnsi="Times New Roman" w:cs="Times New Roman"/>
          <w:b/>
          <w:sz w:val="28"/>
          <w:szCs w:val="28"/>
        </w:rPr>
      </w:pPr>
    </w:p>
    <w:p w:rsidR="00D13D4E" w:rsidRPr="00D13D4E" w:rsidRDefault="00D13D4E" w:rsidP="00D13D4E">
      <w:pPr>
        <w:spacing w:before="100" w:beforeAutospacing="1" w:after="100" w:afterAutospacing="1"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МЕРОПРИЯТИЯ по профилактике детского дорожно-транспортного травматизма</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1. Работа с субъектами воспитательного процесса: классными руководителями, воспитателем по оказанию им методической помощи в проведении разнообразных форм проведения мероприятий по изучению Правил дорожного движения.</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2. Активизация работы по предупреждению несчастных случаев с детьми на улице, организация работы кружка ЮИД по разъяснению среди школьников Правил поведения в общественных местах и предупреждению нарушений Правил дорожного движения.</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3. Создание и оборудование уголков по безопасности движения, изготовление стендов, макетов улиц, перекрестков, светофоров, разработка методических, дидактических материалов и пособий для занятий с детьми.</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4. Создание специальных атрибутов  для практических занятий по Правилам дорожного движения.</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5.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 xml:space="preserve">6. Пропаганда Правил дорожного движения через СМИ,  видеофильмы, участие в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7.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УВД – необходимое условие плодотворной работы по изучению Правил дорожного движения и профилактики детского дорожно-транспортного травматизма.</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b/>
          <w:bCs/>
          <w:i/>
          <w:iCs/>
          <w:color w:val="000000"/>
          <w:sz w:val="28"/>
          <w:szCs w:val="28"/>
          <w:lang w:eastAsia="ru-RU"/>
        </w:rPr>
      </w:pP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b/>
          <w:bCs/>
          <w:i/>
          <w:iCs/>
          <w:color w:val="000000"/>
          <w:sz w:val="28"/>
          <w:szCs w:val="28"/>
          <w:lang w:eastAsia="ru-RU"/>
        </w:rPr>
      </w:pP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b/>
          <w:bCs/>
          <w:i/>
          <w:iCs/>
          <w:color w:val="000000"/>
          <w:sz w:val="28"/>
          <w:szCs w:val="28"/>
          <w:lang w:eastAsia="ru-RU"/>
        </w:rPr>
      </w:pPr>
    </w:p>
    <w:p w:rsidR="00D13D4E" w:rsidRPr="00D13D4E" w:rsidRDefault="00D13D4E" w:rsidP="00D13D4E">
      <w:pPr>
        <w:spacing w:before="100" w:beforeAutospacing="1" w:after="100" w:afterAutospacing="1" w:line="160" w:lineRule="atLeast"/>
        <w:jc w:val="right"/>
        <w:rPr>
          <w:rFonts w:ascii="Times New Roman" w:eastAsia="Calibri" w:hAnsi="Times New Roman" w:cs="Times New Roman"/>
          <w:b/>
          <w:bCs/>
          <w:i/>
          <w:iCs/>
          <w:color w:val="000000"/>
          <w:sz w:val="28"/>
          <w:szCs w:val="28"/>
          <w:lang w:eastAsia="ru-RU"/>
        </w:rPr>
      </w:pPr>
    </w:p>
    <w:p w:rsidR="00D13D4E" w:rsidRPr="00D13D4E" w:rsidRDefault="00D13D4E" w:rsidP="00D13D4E">
      <w:pPr>
        <w:spacing w:before="100" w:beforeAutospacing="1" w:after="100" w:afterAutospacing="1" w:line="160" w:lineRule="atLeast"/>
        <w:jc w:val="right"/>
        <w:rPr>
          <w:rFonts w:ascii="Times New Roman" w:eastAsia="Calibri" w:hAnsi="Times New Roman" w:cs="Times New Roman"/>
          <w:b/>
          <w:bCs/>
          <w:i/>
          <w:iCs/>
          <w:color w:val="000000"/>
          <w:sz w:val="28"/>
          <w:szCs w:val="28"/>
          <w:lang w:eastAsia="ru-RU"/>
        </w:rPr>
      </w:pPr>
    </w:p>
    <w:p w:rsidR="00D13D4E" w:rsidRPr="00D13D4E" w:rsidRDefault="00D13D4E" w:rsidP="00D13D4E">
      <w:pPr>
        <w:spacing w:before="100" w:beforeAutospacing="1" w:after="100" w:afterAutospacing="1" w:line="160" w:lineRule="atLeast"/>
        <w:rPr>
          <w:rFonts w:ascii="Times New Roman" w:eastAsia="Calibri" w:hAnsi="Times New Roman" w:cs="Times New Roman"/>
          <w:b/>
          <w:bCs/>
          <w:i/>
          <w:iCs/>
          <w:color w:val="000000"/>
          <w:sz w:val="28"/>
          <w:szCs w:val="28"/>
          <w:lang w:eastAsia="ru-RU"/>
        </w:rPr>
      </w:pPr>
    </w:p>
    <w:p w:rsidR="00D13D4E" w:rsidRPr="00D13D4E" w:rsidRDefault="00D13D4E" w:rsidP="00D13D4E">
      <w:pPr>
        <w:spacing w:before="100" w:beforeAutospacing="1" w:after="100" w:afterAutospacing="1" w:line="160" w:lineRule="atLeast"/>
        <w:jc w:val="right"/>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i/>
          <w:iCs/>
          <w:color w:val="000000"/>
          <w:sz w:val="28"/>
          <w:szCs w:val="28"/>
          <w:lang w:eastAsia="ru-RU"/>
        </w:rPr>
        <w:t>Приложение 2</w:t>
      </w:r>
    </w:p>
    <w:p w:rsidR="00D13D4E" w:rsidRPr="00D13D4E" w:rsidRDefault="00D13D4E" w:rsidP="00D13D4E">
      <w:pPr>
        <w:spacing w:after="0" w:line="240" w:lineRule="auto"/>
        <w:rPr>
          <w:rFonts w:ascii="Times New Roman" w:eastAsia="Calibri" w:hAnsi="Times New Roman" w:cs="Times New Roman"/>
          <w:lang w:eastAsia="ru-RU"/>
        </w:rPr>
      </w:pPr>
      <w:r w:rsidRPr="00D13D4E">
        <w:rPr>
          <w:rFonts w:ascii="Times New Roman" w:eastAsia="Calibri" w:hAnsi="Times New Roman" w:cs="Times New Roman"/>
          <w:lang w:eastAsia="ru-RU"/>
        </w:rPr>
        <w:t xml:space="preserve">                                                                                                                            Директор МБОУ « </w:t>
      </w:r>
      <w:proofErr w:type="spellStart"/>
      <w:r w:rsidRPr="00D13D4E">
        <w:rPr>
          <w:rFonts w:ascii="Times New Roman" w:eastAsia="Calibri" w:hAnsi="Times New Roman" w:cs="Times New Roman"/>
          <w:lang w:eastAsia="ru-RU"/>
        </w:rPr>
        <w:t>Малошемякинская</w:t>
      </w:r>
      <w:proofErr w:type="spellEnd"/>
    </w:p>
    <w:p w:rsidR="00D13D4E" w:rsidRPr="00D13D4E" w:rsidRDefault="00D13D4E" w:rsidP="00D13D4E">
      <w:pPr>
        <w:spacing w:after="0" w:line="240" w:lineRule="auto"/>
        <w:rPr>
          <w:rFonts w:ascii="Times New Roman" w:eastAsia="Calibri" w:hAnsi="Times New Roman" w:cs="Times New Roman"/>
          <w:lang w:eastAsia="ru-RU"/>
        </w:rPr>
      </w:pPr>
      <w:r w:rsidRPr="00D13D4E">
        <w:rPr>
          <w:rFonts w:ascii="Times New Roman" w:eastAsia="Calibri" w:hAnsi="Times New Roman" w:cs="Times New Roman"/>
          <w:lang w:eastAsia="ru-RU"/>
        </w:rPr>
        <w:t xml:space="preserve">                                                                                                                                                          НОШ – детский сад»</w:t>
      </w:r>
    </w:p>
    <w:p w:rsidR="00305049" w:rsidRDefault="00D13D4E" w:rsidP="00D13D4E">
      <w:pPr>
        <w:spacing w:after="0" w:line="240" w:lineRule="auto"/>
        <w:jc w:val="right"/>
        <w:rPr>
          <w:rFonts w:ascii="Times New Roman" w:eastAsia="Calibri" w:hAnsi="Times New Roman" w:cs="Times New Roman"/>
          <w:color w:val="000000"/>
          <w:lang w:eastAsia="ru-RU"/>
        </w:rPr>
      </w:pPr>
      <w:r w:rsidRPr="00D13D4E">
        <w:rPr>
          <w:rFonts w:ascii="Times New Roman" w:eastAsia="Calibri" w:hAnsi="Times New Roman" w:cs="Times New Roman"/>
          <w:color w:val="000000"/>
          <w:lang w:eastAsia="ru-RU"/>
        </w:rPr>
        <w:t>__________      /О.Д. Афанас</w:t>
      </w:r>
      <w:r w:rsidR="00305049">
        <w:rPr>
          <w:rFonts w:ascii="Times New Roman" w:eastAsia="Calibri" w:hAnsi="Times New Roman" w:cs="Times New Roman"/>
          <w:color w:val="000000"/>
          <w:lang w:eastAsia="ru-RU"/>
        </w:rPr>
        <w:t>ьева /</w:t>
      </w:r>
    </w:p>
    <w:p w:rsidR="00D13D4E" w:rsidRPr="00305049" w:rsidRDefault="002B1A9C" w:rsidP="00305049">
      <w:pPr>
        <w:spacing w:after="0" w:line="240" w:lineRule="auto"/>
        <w:jc w:val="right"/>
        <w:rPr>
          <w:rFonts w:ascii="Times New Roman" w:eastAsia="Calibri" w:hAnsi="Times New Roman" w:cs="Times New Roman"/>
          <w:lang w:eastAsia="ru-RU"/>
        </w:rPr>
      </w:pPr>
      <w:r>
        <w:rPr>
          <w:rFonts w:ascii="Times New Roman" w:eastAsia="Calibri" w:hAnsi="Times New Roman" w:cs="Times New Roman"/>
          <w:color w:val="000000"/>
          <w:lang w:eastAsia="ru-RU"/>
        </w:rPr>
        <w:t>«____» _____</w:t>
      </w:r>
      <w:r w:rsidR="00642BE5">
        <w:rPr>
          <w:rFonts w:ascii="Times New Roman" w:eastAsia="Calibri" w:hAnsi="Times New Roman" w:cs="Times New Roman"/>
          <w:color w:val="000000"/>
          <w:lang w:eastAsia="ru-RU"/>
        </w:rPr>
        <w:t>________ 2020</w:t>
      </w:r>
      <w:r w:rsidR="00305049">
        <w:rPr>
          <w:rFonts w:ascii="Times New Roman" w:eastAsia="Calibri" w:hAnsi="Times New Roman" w:cs="Times New Roman"/>
          <w:color w:val="000000"/>
          <w:lang w:eastAsia="ru-RU"/>
        </w:rPr>
        <w:t xml:space="preserve"> </w:t>
      </w:r>
      <w:r w:rsidR="00D13D4E" w:rsidRPr="00D13D4E">
        <w:rPr>
          <w:rFonts w:ascii="Times New Roman" w:eastAsia="Calibri" w:hAnsi="Times New Roman" w:cs="Times New Roman"/>
          <w:color w:val="000000"/>
          <w:lang w:eastAsia="ru-RU"/>
        </w:rPr>
        <w:t xml:space="preserve">г. </w:t>
      </w:r>
    </w:p>
    <w:p w:rsidR="00D13D4E" w:rsidRPr="00D13D4E" w:rsidRDefault="00D13D4E" w:rsidP="00D13D4E">
      <w:pPr>
        <w:spacing w:before="100" w:beforeAutospacing="1" w:after="100" w:afterAutospacing="1" w:line="240" w:lineRule="auto"/>
        <w:jc w:val="center"/>
        <w:rPr>
          <w:rFonts w:ascii="Times New Roman" w:eastAsia="Calibri" w:hAnsi="Times New Roman" w:cs="Times New Roman"/>
          <w:b/>
          <w:bCs/>
          <w:color w:val="000000"/>
          <w:sz w:val="28"/>
          <w:szCs w:val="28"/>
          <w:lang w:eastAsia="ru-RU"/>
        </w:rPr>
      </w:pPr>
      <w:r w:rsidRPr="00D13D4E">
        <w:rPr>
          <w:rFonts w:ascii="Times New Roman" w:eastAsia="Calibri" w:hAnsi="Times New Roman" w:cs="Times New Roman"/>
          <w:b/>
          <w:bCs/>
          <w:color w:val="000000"/>
          <w:sz w:val="28"/>
          <w:szCs w:val="28"/>
          <w:lang w:eastAsia="ru-RU"/>
        </w:rPr>
        <w:t>Совместный план работы МБОУ «</w:t>
      </w:r>
      <w:proofErr w:type="spellStart"/>
      <w:r w:rsidRPr="00D13D4E">
        <w:rPr>
          <w:rFonts w:ascii="Times New Roman" w:eastAsia="Calibri" w:hAnsi="Times New Roman" w:cs="Times New Roman"/>
          <w:b/>
          <w:bCs/>
          <w:i/>
          <w:iCs/>
          <w:color w:val="000000"/>
          <w:sz w:val="28"/>
          <w:szCs w:val="28"/>
          <w:lang w:eastAsia="ru-RU"/>
        </w:rPr>
        <w:t>Малошемякинская</w:t>
      </w:r>
      <w:proofErr w:type="spellEnd"/>
      <w:r w:rsidRPr="00D13D4E">
        <w:rPr>
          <w:rFonts w:ascii="Times New Roman" w:eastAsia="Calibri" w:hAnsi="Times New Roman" w:cs="Times New Roman"/>
          <w:b/>
          <w:bCs/>
          <w:i/>
          <w:iCs/>
          <w:color w:val="000000"/>
          <w:sz w:val="28"/>
          <w:szCs w:val="28"/>
          <w:lang w:eastAsia="ru-RU"/>
        </w:rPr>
        <w:t xml:space="preserve">  начальная общеобразовательная школа – детский сад»</w:t>
      </w:r>
    </w:p>
    <w:p w:rsidR="00D13D4E" w:rsidRPr="00D13D4E" w:rsidRDefault="00D13D4E" w:rsidP="00D13D4E">
      <w:pPr>
        <w:spacing w:before="100" w:beforeAutospacing="1" w:after="100" w:afterAutospacing="1" w:line="240" w:lineRule="auto"/>
        <w:jc w:val="center"/>
        <w:rPr>
          <w:rFonts w:ascii="Times New Roman" w:eastAsia="Calibri" w:hAnsi="Times New Roman" w:cs="Times New Roman"/>
          <w:b/>
          <w:bCs/>
          <w:color w:val="000000"/>
          <w:sz w:val="28"/>
          <w:szCs w:val="28"/>
          <w:lang w:eastAsia="ru-RU"/>
        </w:rPr>
      </w:pPr>
      <w:r w:rsidRPr="00D13D4E">
        <w:rPr>
          <w:rFonts w:ascii="Times New Roman" w:eastAsia="Calibri" w:hAnsi="Times New Roman" w:cs="Times New Roman"/>
          <w:b/>
          <w:bCs/>
          <w:color w:val="000000"/>
          <w:sz w:val="28"/>
          <w:szCs w:val="28"/>
          <w:lang w:eastAsia="ru-RU"/>
        </w:rPr>
        <w:t xml:space="preserve">и Отдел ГИБДД ОМВД РФ по </w:t>
      </w:r>
      <w:proofErr w:type="spellStart"/>
      <w:r w:rsidRPr="00D13D4E">
        <w:rPr>
          <w:rFonts w:ascii="Times New Roman" w:eastAsia="Calibri" w:hAnsi="Times New Roman" w:cs="Times New Roman"/>
          <w:b/>
          <w:bCs/>
          <w:color w:val="000000"/>
          <w:sz w:val="28"/>
          <w:szCs w:val="28"/>
          <w:lang w:eastAsia="ru-RU"/>
        </w:rPr>
        <w:t>Тетюшскому</w:t>
      </w:r>
      <w:proofErr w:type="spellEnd"/>
      <w:r w:rsidRPr="00D13D4E">
        <w:rPr>
          <w:rFonts w:ascii="Times New Roman" w:eastAsia="Calibri" w:hAnsi="Times New Roman" w:cs="Times New Roman"/>
          <w:b/>
          <w:bCs/>
          <w:color w:val="000000"/>
          <w:sz w:val="28"/>
          <w:szCs w:val="28"/>
          <w:lang w:eastAsia="ru-RU"/>
        </w:rPr>
        <w:t xml:space="preserve"> району по предупреждению детского дорожно-транспортного травматизма </w:t>
      </w:r>
    </w:p>
    <w:p w:rsidR="00D13D4E" w:rsidRPr="00D13D4E" w:rsidRDefault="00642BE5" w:rsidP="00D13D4E">
      <w:pPr>
        <w:spacing w:before="100" w:beforeAutospacing="1" w:after="100" w:afterAutospacing="1" w:line="240" w:lineRule="auto"/>
        <w:jc w:val="center"/>
        <w:rPr>
          <w:rFonts w:ascii="Times New Roman" w:eastAsia="Calibri" w:hAnsi="Times New Roman" w:cs="Times New Roman"/>
          <w:b/>
          <w:bCs/>
          <w:color w:val="000000"/>
          <w:sz w:val="28"/>
          <w:szCs w:val="28"/>
          <w:lang w:eastAsia="ru-RU"/>
        </w:rPr>
      </w:pPr>
      <w:r>
        <w:rPr>
          <w:rFonts w:ascii="Times New Roman" w:eastAsia="Calibri" w:hAnsi="Times New Roman" w:cs="Times New Roman"/>
          <w:b/>
          <w:bCs/>
          <w:color w:val="000000"/>
          <w:sz w:val="28"/>
          <w:szCs w:val="28"/>
          <w:lang w:eastAsia="ru-RU"/>
        </w:rPr>
        <w:t>на 2020 - 2021</w:t>
      </w:r>
      <w:r w:rsidR="00D13D4E" w:rsidRPr="00D13D4E">
        <w:rPr>
          <w:rFonts w:ascii="Times New Roman" w:eastAsia="Calibri" w:hAnsi="Times New Roman" w:cs="Times New Roman"/>
          <w:b/>
          <w:bCs/>
          <w:color w:val="000000"/>
          <w:sz w:val="28"/>
          <w:szCs w:val="28"/>
          <w:lang w:eastAsia="ru-RU"/>
        </w:rPr>
        <w:t xml:space="preserve"> учебный год</w:t>
      </w:r>
    </w:p>
    <w:tbl>
      <w:tblPr>
        <w:tblW w:w="10556"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5" w:type="dxa"/>
          <w:left w:w="105" w:type="dxa"/>
          <w:bottom w:w="105" w:type="dxa"/>
          <w:right w:w="105" w:type="dxa"/>
        </w:tblCellMar>
        <w:tblLook w:val="00A0" w:firstRow="1" w:lastRow="0" w:firstColumn="1" w:lastColumn="0" w:noHBand="0" w:noVBand="0"/>
      </w:tblPr>
      <w:tblGrid>
        <w:gridCol w:w="692"/>
        <w:gridCol w:w="5328"/>
        <w:gridCol w:w="1454"/>
        <w:gridCol w:w="3082"/>
      </w:tblGrid>
      <w:tr w:rsidR="00D13D4E" w:rsidRPr="00D13D4E" w:rsidTr="00305049">
        <w:tc>
          <w:tcPr>
            <w:tcW w:w="69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 xml:space="preserve">№ </w:t>
            </w:r>
            <w:r w:rsidRPr="00D13D4E">
              <w:rPr>
                <w:rFonts w:ascii="Times New Roman" w:eastAsia="Calibri" w:hAnsi="Times New Roman" w:cs="Times New Roman"/>
                <w:b/>
                <w:bCs/>
                <w:color w:val="000000"/>
                <w:sz w:val="28"/>
                <w:szCs w:val="28"/>
                <w:lang w:eastAsia="ru-RU"/>
              </w:rPr>
              <w:t>п/п</w:t>
            </w:r>
          </w:p>
        </w:tc>
        <w:tc>
          <w:tcPr>
            <w:tcW w:w="5328"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Мероприятия</w:t>
            </w:r>
          </w:p>
        </w:tc>
        <w:tc>
          <w:tcPr>
            <w:tcW w:w="1454"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Срок исполнения</w:t>
            </w:r>
          </w:p>
        </w:tc>
        <w:tc>
          <w:tcPr>
            <w:tcW w:w="308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Исполнитель</w:t>
            </w:r>
          </w:p>
        </w:tc>
      </w:tr>
      <w:tr w:rsidR="00D13D4E" w:rsidRPr="00D13D4E" w:rsidTr="00305049">
        <w:tc>
          <w:tcPr>
            <w:tcW w:w="69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1.</w:t>
            </w:r>
          </w:p>
        </w:tc>
        <w:tc>
          <w:tcPr>
            <w:tcW w:w="5328"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Издать приказ о назначении ответственного сотрудника за работу по профилактике БДД.</w:t>
            </w:r>
          </w:p>
        </w:tc>
        <w:tc>
          <w:tcPr>
            <w:tcW w:w="1454"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Сентябрь</w:t>
            </w:r>
          </w:p>
        </w:tc>
        <w:tc>
          <w:tcPr>
            <w:tcW w:w="308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Директор</w:t>
            </w:r>
          </w:p>
        </w:tc>
      </w:tr>
      <w:tr w:rsidR="00D13D4E" w:rsidRPr="00D13D4E" w:rsidTr="00305049">
        <w:tc>
          <w:tcPr>
            <w:tcW w:w="69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2.</w:t>
            </w:r>
          </w:p>
        </w:tc>
        <w:tc>
          <w:tcPr>
            <w:tcW w:w="5328"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Инструктивно-методическая консультация с педагогическими работниками по методике проведения занятий по БДД.</w:t>
            </w:r>
          </w:p>
        </w:tc>
        <w:tc>
          <w:tcPr>
            <w:tcW w:w="1454"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 xml:space="preserve">Сентябрь </w:t>
            </w:r>
          </w:p>
        </w:tc>
        <w:tc>
          <w:tcPr>
            <w:tcW w:w="308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Руководитель МО</w:t>
            </w:r>
          </w:p>
        </w:tc>
      </w:tr>
      <w:tr w:rsidR="00D13D4E" w:rsidRPr="00D13D4E" w:rsidTr="00305049">
        <w:tc>
          <w:tcPr>
            <w:tcW w:w="69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3.</w:t>
            </w:r>
          </w:p>
        </w:tc>
        <w:tc>
          <w:tcPr>
            <w:tcW w:w="5328"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Изучение ПДД согласно программе «Безопасность».</w:t>
            </w:r>
          </w:p>
        </w:tc>
        <w:tc>
          <w:tcPr>
            <w:tcW w:w="1454"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В течение года</w:t>
            </w:r>
          </w:p>
        </w:tc>
        <w:tc>
          <w:tcPr>
            <w:tcW w:w="308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Классные руководители</w:t>
            </w:r>
          </w:p>
        </w:tc>
      </w:tr>
      <w:tr w:rsidR="00D13D4E" w:rsidRPr="00D13D4E" w:rsidTr="00305049">
        <w:tc>
          <w:tcPr>
            <w:tcW w:w="69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4.</w:t>
            </w:r>
          </w:p>
        </w:tc>
        <w:tc>
          <w:tcPr>
            <w:tcW w:w="5328"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Подготовить и провести «Месячник безопасности».</w:t>
            </w:r>
          </w:p>
        </w:tc>
        <w:tc>
          <w:tcPr>
            <w:tcW w:w="1454"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Сентябрь-октябрь</w:t>
            </w:r>
          </w:p>
        </w:tc>
        <w:tc>
          <w:tcPr>
            <w:tcW w:w="308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Воспитатель</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Учителя начальных классов</w:t>
            </w:r>
          </w:p>
        </w:tc>
      </w:tr>
      <w:tr w:rsidR="00D13D4E" w:rsidRPr="00D13D4E" w:rsidTr="00305049">
        <w:tc>
          <w:tcPr>
            <w:tcW w:w="69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5.</w:t>
            </w:r>
          </w:p>
        </w:tc>
        <w:tc>
          <w:tcPr>
            <w:tcW w:w="5328"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Составить методические разработки по обучению детей правилам дорожного движения.</w:t>
            </w:r>
          </w:p>
        </w:tc>
        <w:tc>
          <w:tcPr>
            <w:tcW w:w="1454"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Сентябрь</w:t>
            </w:r>
          </w:p>
        </w:tc>
        <w:tc>
          <w:tcPr>
            <w:tcW w:w="308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Воспитатель</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p>
        </w:tc>
      </w:tr>
      <w:tr w:rsidR="00D13D4E" w:rsidRPr="00D13D4E" w:rsidTr="00305049">
        <w:tc>
          <w:tcPr>
            <w:tcW w:w="69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6.</w:t>
            </w:r>
          </w:p>
        </w:tc>
        <w:tc>
          <w:tcPr>
            <w:tcW w:w="5328"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В группах обновить уголки по изучению правил дорожного движения.</w:t>
            </w:r>
          </w:p>
        </w:tc>
        <w:tc>
          <w:tcPr>
            <w:tcW w:w="1454"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 xml:space="preserve">Сентябрь </w:t>
            </w:r>
          </w:p>
        </w:tc>
        <w:tc>
          <w:tcPr>
            <w:tcW w:w="308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Воспитатель</w:t>
            </w:r>
          </w:p>
        </w:tc>
      </w:tr>
      <w:tr w:rsidR="00D13D4E" w:rsidRPr="00D13D4E" w:rsidTr="00305049">
        <w:tc>
          <w:tcPr>
            <w:tcW w:w="69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7.</w:t>
            </w:r>
          </w:p>
        </w:tc>
        <w:tc>
          <w:tcPr>
            <w:tcW w:w="5328"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Изготовить пособия по изучению правил дорожного движения.</w:t>
            </w:r>
          </w:p>
        </w:tc>
        <w:tc>
          <w:tcPr>
            <w:tcW w:w="1454"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В течение года</w:t>
            </w:r>
          </w:p>
        </w:tc>
        <w:tc>
          <w:tcPr>
            <w:tcW w:w="3082" w:type="dxa"/>
          </w:tcPr>
          <w:p w:rsidR="00305049"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Классные руководители Воспитатель</w:t>
            </w:r>
          </w:p>
        </w:tc>
      </w:tr>
      <w:tr w:rsidR="00D13D4E" w:rsidRPr="00D13D4E" w:rsidTr="00305049">
        <w:tc>
          <w:tcPr>
            <w:tcW w:w="69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lastRenderedPageBreak/>
              <w:t>8.</w:t>
            </w:r>
          </w:p>
        </w:tc>
        <w:tc>
          <w:tcPr>
            <w:tcW w:w="5328"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Cs/>
                <w:color w:val="000000"/>
                <w:sz w:val="28"/>
                <w:szCs w:val="28"/>
                <w:lang w:eastAsia="ru-RU"/>
              </w:rPr>
              <w:t>Провести консультацию для классных руководителей «Организация занятий по обучению школьников безопасному поведению на улице».</w:t>
            </w:r>
          </w:p>
        </w:tc>
        <w:tc>
          <w:tcPr>
            <w:tcW w:w="1454"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 xml:space="preserve">Октябрь </w:t>
            </w:r>
          </w:p>
        </w:tc>
        <w:tc>
          <w:tcPr>
            <w:tcW w:w="308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Директор</w:t>
            </w:r>
          </w:p>
        </w:tc>
      </w:tr>
      <w:tr w:rsidR="00D13D4E" w:rsidRPr="00D13D4E" w:rsidTr="00305049">
        <w:tc>
          <w:tcPr>
            <w:tcW w:w="69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9.</w:t>
            </w:r>
          </w:p>
        </w:tc>
        <w:tc>
          <w:tcPr>
            <w:tcW w:w="5328"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Cs/>
                <w:color w:val="000000"/>
                <w:sz w:val="28"/>
                <w:szCs w:val="28"/>
                <w:lang w:eastAsia="ru-RU"/>
              </w:rPr>
              <w:t>Провести консультацию для воспитателя</w:t>
            </w:r>
            <w:r w:rsidRPr="00D13D4E">
              <w:rPr>
                <w:rFonts w:ascii="Times New Roman" w:eastAsia="Calibri" w:hAnsi="Times New Roman" w:cs="Times New Roman"/>
                <w:color w:val="000000"/>
                <w:sz w:val="28"/>
                <w:szCs w:val="28"/>
                <w:lang w:eastAsia="ru-RU"/>
              </w:rPr>
              <w:t xml:space="preserve"> «</w:t>
            </w:r>
            <w:r w:rsidRPr="00D13D4E">
              <w:rPr>
                <w:rFonts w:ascii="Times New Roman" w:eastAsia="Calibri" w:hAnsi="Times New Roman" w:cs="Times New Roman"/>
                <w:bCs/>
                <w:color w:val="000000"/>
                <w:sz w:val="28"/>
                <w:szCs w:val="28"/>
                <w:lang w:eastAsia="ru-RU"/>
              </w:rPr>
              <w:t>Методика построения системы работы по изучению дошкольниками правил дорожного движения».</w:t>
            </w:r>
          </w:p>
        </w:tc>
        <w:tc>
          <w:tcPr>
            <w:tcW w:w="1454"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 xml:space="preserve">Декабрь </w:t>
            </w:r>
          </w:p>
        </w:tc>
        <w:tc>
          <w:tcPr>
            <w:tcW w:w="308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Директор</w:t>
            </w:r>
          </w:p>
        </w:tc>
      </w:tr>
      <w:tr w:rsidR="00D13D4E" w:rsidRPr="00D13D4E" w:rsidTr="00305049">
        <w:tc>
          <w:tcPr>
            <w:tcW w:w="69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10.</w:t>
            </w:r>
          </w:p>
        </w:tc>
        <w:tc>
          <w:tcPr>
            <w:tcW w:w="5328"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Cs/>
                <w:color w:val="000000"/>
                <w:sz w:val="28"/>
                <w:szCs w:val="28"/>
                <w:lang w:eastAsia="ru-RU"/>
              </w:rPr>
              <w:t>Провести консультацию для классных руководителей и воспитателя «Игра как ведущий метод обучения детей безопасному поведению на дорогах»</w:t>
            </w:r>
            <w:proofErr w:type="gramStart"/>
            <w:r w:rsidRPr="00D13D4E">
              <w:rPr>
                <w:rFonts w:ascii="Times New Roman" w:eastAsia="Calibri" w:hAnsi="Times New Roman" w:cs="Times New Roman"/>
                <w:bCs/>
                <w:color w:val="000000"/>
                <w:sz w:val="28"/>
                <w:szCs w:val="28"/>
                <w:lang w:eastAsia="ru-RU"/>
              </w:rPr>
              <w:t>.«</w:t>
            </w:r>
            <w:proofErr w:type="gramEnd"/>
            <w:r w:rsidRPr="00D13D4E">
              <w:rPr>
                <w:rFonts w:ascii="Times New Roman" w:eastAsia="Calibri" w:hAnsi="Times New Roman" w:cs="Times New Roman"/>
                <w:bCs/>
                <w:color w:val="000000"/>
                <w:sz w:val="28"/>
                <w:szCs w:val="28"/>
                <w:lang w:eastAsia="ru-RU"/>
              </w:rPr>
              <w:t>Методика подготовки занятий в игровой форме».</w:t>
            </w:r>
          </w:p>
        </w:tc>
        <w:tc>
          <w:tcPr>
            <w:tcW w:w="1454"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Февраль</w:t>
            </w:r>
          </w:p>
        </w:tc>
        <w:tc>
          <w:tcPr>
            <w:tcW w:w="308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Директор</w:t>
            </w:r>
          </w:p>
        </w:tc>
      </w:tr>
      <w:tr w:rsidR="00D13D4E" w:rsidRPr="00D13D4E" w:rsidTr="00305049">
        <w:tc>
          <w:tcPr>
            <w:tcW w:w="69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11.</w:t>
            </w:r>
          </w:p>
        </w:tc>
        <w:tc>
          <w:tcPr>
            <w:tcW w:w="5328"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Оформить уголок безопасности дорожного движения для родителей.</w:t>
            </w:r>
          </w:p>
        </w:tc>
        <w:tc>
          <w:tcPr>
            <w:tcW w:w="1454"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В течение года</w:t>
            </w:r>
          </w:p>
        </w:tc>
        <w:tc>
          <w:tcPr>
            <w:tcW w:w="308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Классные руководители, воспитатель</w:t>
            </w:r>
          </w:p>
        </w:tc>
      </w:tr>
      <w:tr w:rsidR="00D13D4E" w:rsidRPr="00D13D4E" w:rsidTr="00305049">
        <w:tc>
          <w:tcPr>
            <w:tcW w:w="69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12.</w:t>
            </w:r>
          </w:p>
        </w:tc>
        <w:tc>
          <w:tcPr>
            <w:tcW w:w="5328"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Принимать активное участие в  мероприятиях по предупреждению детского дорожно-транспортного травматизма.</w:t>
            </w:r>
          </w:p>
        </w:tc>
        <w:tc>
          <w:tcPr>
            <w:tcW w:w="1454"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Апрель-май</w:t>
            </w:r>
          </w:p>
        </w:tc>
        <w:tc>
          <w:tcPr>
            <w:tcW w:w="308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Классные руководители, воспитатель</w:t>
            </w:r>
          </w:p>
        </w:tc>
      </w:tr>
      <w:tr w:rsidR="00D13D4E" w:rsidRPr="00D13D4E" w:rsidTr="00305049">
        <w:tc>
          <w:tcPr>
            <w:tcW w:w="69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13.</w:t>
            </w:r>
          </w:p>
        </w:tc>
        <w:tc>
          <w:tcPr>
            <w:tcW w:w="5328"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Провести анкетирование родителей по обучению детей БДД и профилактике дорожно-транспортного травматизма.</w:t>
            </w:r>
          </w:p>
        </w:tc>
        <w:tc>
          <w:tcPr>
            <w:tcW w:w="1454"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Октябрь, апрель</w:t>
            </w:r>
          </w:p>
        </w:tc>
        <w:tc>
          <w:tcPr>
            <w:tcW w:w="308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Классные руководители, воспитатель</w:t>
            </w:r>
          </w:p>
        </w:tc>
      </w:tr>
      <w:tr w:rsidR="00D13D4E" w:rsidRPr="00D13D4E" w:rsidTr="00305049">
        <w:trPr>
          <w:trHeight w:val="652"/>
        </w:trPr>
        <w:tc>
          <w:tcPr>
            <w:tcW w:w="69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14.</w:t>
            </w:r>
          </w:p>
        </w:tc>
        <w:tc>
          <w:tcPr>
            <w:tcW w:w="5328"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Провести встречу с работниками ГИБДД</w:t>
            </w:r>
          </w:p>
        </w:tc>
        <w:tc>
          <w:tcPr>
            <w:tcW w:w="1454"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 xml:space="preserve">Октябрь, март </w:t>
            </w:r>
          </w:p>
        </w:tc>
        <w:tc>
          <w:tcPr>
            <w:tcW w:w="308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Директор</w:t>
            </w:r>
          </w:p>
        </w:tc>
      </w:tr>
      <w:tr w:rsidR="00D13D4E" w:rsidRPr="00D13D4E" w:rsidTr="00305049">
        <w:tc>
          <w:tcPr>
            <w:tcW w:w="69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15.</w:t>
            </w:r>
          </w:p>
        </w:tc>
        <w:tc>
          <w:tcPr>
            <w:tcW w:w="5328" w:type="dxa"/>
          </w:tcPr>
          <w:p w:rsidR="00D13D4E" w:rsidRPr="00D13D4E" w:rsidRDefault="00D13D4E" w:rsidP="00D13D4E">
            <w:pPr>
              <w:spacing w:after="0"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Провести викторину по ПДД.</w:t>
            </w:r>
          </w:p>
        </w:tc>
        <w:tc>
          <w:tcPr>
            <w:tcW w:w="1454"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Ноябрь</w:t>
            </w:r>
          </w:p>
        </w:tc>
        <w:tc>
          <w:tcPr>
            <w:tcW w:w="308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Классные руководители</w:t>
            </w:r>
          </w:p>
        </w:tc>
      </w:tr>
      <w:tr w:rsidR="00D13D4E" w:rsidRPr="00D13D4E" w:rsidTr="00305049">
        <w:tc>
          <w:tcPr>
            <w:tcW w:w="69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16.</w:t>
            </w:r>
          </w:p>
        </w:tc>
        <w:tc>
          <w:tcPr>
            <w:tcW w:w="5328"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Провести с детьми познавательно –игровой досуг по БДД совместно с сотрудниками ГИБДД.</w:t>
            </w:r>
          </w:p>
        </w:tc>
        <w:tc>
          <w:tcPr>
            <w:tcW w:w="1454"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Февраль</w:t>
            </w:r>
          </w:p>
        </w:tc>
        <w:tc>
          <w:tcPr>
            <w:tcW w:w="308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Директор</w:t>
            </w:r>
          </w:p>
        </w:tc>
      </w:tr>
      <w:tr w:rsidR="00D13D4E" w:rsidRPr="00D13D4E" w:rsidTr="00305049">
        <w:trPr>
          <w:trHeight w:val="686"/>
        </w:trPr>
        <w:tc>
          <w:tcPr>
            <w:tcW w:w="69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17.</w:t>
            </w:r>
          </w:p>
        </w:tc>
        <w:tc>
          <w:tcPr>
            <w:tcW w:w="5328"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Выставка детских рисунков по теме «Зеленый огонек».</w:t>
            </w:r>
          </w:p>
        </w:tc>
        <w:tc>
          <w:tcPr>
            <w:tcW w:w="1454"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 xml:space="preserve">Апрель </w:t>
            </w:r>
          </w:p>
        </w:tc>
        <w:tc>
          <w:tcPr>
            <w:tcW w:w="308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D13D4E">
              <w:rPr>
                <w:rFonts w:ascii="Times New Roman" w:eastAsia="Calibri" w:hAnsi="Times New Roman" w:cs="Times New Roman"/>
                <w:color w:val="000000"/>
                <w:sz w:val="24"/>
                <w:szCs w:val="24"/>
                <w:lang w:eastAsia="ru-RU"/>
              </w:rPr>
              <w:t>Классные руководители, воспитатель</w:t>
            </w:r>
          </w:p>
        </w:tc>
      </w:tr>
      <w:tr w:rsidR="00D13D4E" w:rsidRPr="00D13D4E" w:rsidTr="00305049">
        <w:tc>
          <w:tcPr>
            <w:tcW w:w="69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18.</w:t>
            </w:r>
          </w:p>
        </w:tc>
        <w:tc>
          <w:tcPr>
            <w:tcW w:w="5328"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Приобрести методическую литературу по ПДД.</w:t>
            </w:r>
          </w:p>
        </w:tc>
        <w:tc>
          <w:tcPr>
            <w:tcW w:w="1454"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В течение года</w:t>
            </w:r>
          </w:p>
        </w:tc>
        <w:tc>
          <w:tcPr>
            <w:tcW w:w="308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Директор</w:t>
            </w:r>
          </w:p>
        </w:tc>
      </w:tr>
      <w:tr w:rsidR="00D13D4E" w:rsidRPr="00D13D4E" w:rsidTr="00305049">
        <w:tc>
          <w:tcPr>
            <w:tcW w:w="69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19.</w:t>
            </w:r>
          </w:p>
        </w:tc>
        <w:tc>
          <w:tcPr>
            <w:tcW w:w="5328"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Анализ состояния работы по организации обучения детей БДД.</w:t>
            </w:r>
          </w:p>
        </w:tc>
        <w:tc>
          <w:tcPr>
            <w:tcW w:w="1454"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 xml:space="preserve">Май </w:t>
            </w:r>
          </w:p>
        </w:tc>
        <w:tc>
          <w:tcPr>
            <w:tcW w:w="3082" w:type="dxa"/>
          </w:tcPr>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Директор</w:t>
            </w:r>
          </w:p>
        </w:tc>
      </w:tr>
    </w:tbl>
    <w:p w:rsidR="00D13D4E" w:rsidRPr="00D13D4E" w:rsidRDefault="00D13D4E" w:rsidP="00D13D4E">
      <w:pPr>
        <w:spacing w:before="100" w:beforeAutospacing="1" w:after="100" w:afterAutospacing="1" w:line="240" w:lineRule="auto"/>
        <w:rPr>
          <w:rFonts w:ascii="Times New Roman" w:eastAsia="Calibri" w:hAnsi="Times New Roman" w:cs="Times New Roman"/>
          <w:b/>
          <w:bCs/>
          <w:i/>
          <w:iCs/>
          <w:color w:val="000000"/>
          <w:sz w:val="28"/>
          <w:szCs w:val="28"/>
          <w:lang w:eastAsia="ru-RU"/>
        </w:rPr>
      </w:pPr>
    </w:p>
    <w:p w:rsidR="00D13D4E" w:rsidRPr="00D13D4E" w:rsidRDefault="00D13D4E" w:rsidP="00D13D4E">
      <w:pPr>
        <w:spacing w:before="100" w:beforeAutospacing="1" w:after="100" w:afterAutospacing="1" w:line="240" w:lineRule="auto"/>
        <w:jc w:val="right"/>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i/>
          <w:iCs/>
          <w:color w:val="000000"/>
          <w:sz w:val="28"/>
          <w:szCs w:val="28"/>
          <w:lang w:eastAsia="ru-RU"/>
        </w:rPr>
        <w:t>Приложение 3</w:t>
      </w:r>
    </w:p>
    <w:p w:rsidR="00D13D4E" w:rsidRPr="00D13D4E" w:rsidRDefault="00D13D4E" w:rsidP="00D13D4E">
      <w:pPr>
        <w:spacing w:before="100" w:beforeAutospacing="1" w:after="100" w:afterAutospacing="1"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План работы по профилактике дорожно</w:t>
      </w:r>
      <w:r w:rsidRPr="00D13D4E">
        <w:rPr>
          <w:rFonts w:ascii="Times New Roman" w:eastAsia="Calibri" w:hAnsi="Times New Roman" w:cs="Times New Roman"/>
          <w:b/>
          <w:bCs/>
          <w:color w:val="000000"/>
          <w:sz w:val="28"/>
          <w:szCs w:val="28"/>
          <w:lang w:eastAsia="ru-RU"/>
        </w:rPr>
        <w:softHyphen/>
        <w:t>-транспортного травматизма                    на учебный год</w:t>
      </w:r>
    </w:p>
    <w:tbl>
      <w:tblPr>
        <w:tblW w:w="10469" w:type="dxa"/>
        <w:tblInd w:w="2" w:type="dxa"/>
        <w:tblCellMar>
          <w:left w:w="0" w:type="dxa"/>
          <w:right w:w="0" w:type="dxa"/>
        </w:tblCellMar>
        <w:tblLook w:val="00A0" w:firstRow="1" w:lastRow="0" w:firstColumn="1" w:lastColumn="0" w:noHBand="0" w:noVBand="0"/>
      </w:tblPr>
      <w:tblGrid>
        <w:gridCol w:w="6479"/>
        <w:gridCol w:w="1892"/>
        <w:gridCol w:w="2083"/>
        <w:gridCol w:w="15"/>
      </w:tblGrid>
      <w:tr w:rsidR="00D13D4E" w:rsidRPr="00D13D4E" w:rsidTr="00305049">
        <w:trPr>
          <w:tblHeader/>
        </w:trPr>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before="100" w:beforeAutospacing="1" w:after="100" w:afterAutospacing="1"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Содержание работы</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before="100" w:beforeAutospacing="1" w:after="100" w:afterAutospacing="1"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Срок исполнения</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before="100" w:beforeAutospacing="1" w:after="100" w:afterAutospacing="1"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Ответственный</w:t>
            </w:r>
          </w:p>
        </w:tc>
      </w:tr>
      <w:tr w:rsidR="00D13D4E" w:rsidRPr="00D13D4E" w:rsidTr="00305049">
        <w:trPr>
          <w:gridAfter w:val="1"/>
          <w:wAfter w:w="15" w:type="dxa"/>
        </w:trPr>
        <w:tc>
          <w:tcPr>
            <w:tcW w:w="6479" w:type="dxa"/>
            <w:tcBorders>
              <w:top w:val="single" w:sz="4" w:space="0" w:color="auto"/>
              <w:left w:val="single" w:sz="4" w:space="0" w:color="auto"/>
              <w:bottom w:val="single" w:sz="4" w:space="0" w:color="auto"/>
            </w:tcBorders>
          </w:tcPr>
          <w:p w:rsidR="00D13D4E" w:rsidRPr="00D13D4E" w:rsidRDefault="00D13D4E" w:rsidP="00D13D4E">
            <w:pPr>
              <w:spacing w:before="100" w:beforeAutospacing="1" w:after="100" w:afterAutospacing="1"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 xml:space="preserve">                                              Организационная работа</w:t>
            </w:r>
          </w:p>
        </w:tc>
        <w:tc>
          <w:tcPr>
            <w:tcW w:w="3975" w:type="dxa"/>
            <w:gridSpan w:val="2"/>
            <w:tcBorders>
              <w:right w:val="single" w:sz="4" w:space="0" w:color="auto"/>
            </w:tcBorders>
            <w:shd w:val="clear" w:color="auto" w:fill="auto"/>
          </w:tcPr>
          <w:p w:rsidR="00D13D4E" w:rsidRPr="00D13D4E" w:rsidRDefault="00D13D4E" w:rsidP="00D13D4E">
            <w:pPr>
              <w:spacing w:after="0" w:line="240" w:lineRule="auto"/>
              <w:rPr>
                <w:rFonts w:ascii="Calibri" w:eastAsia="Calibri" w:hAnsi="Calibri" w:cs="Calibri"/>
              </w:rPr>
            </w:pPr>
          </w:p>
        </w:tc>
      </w:tr>
      <w:tr w:rsidR="00D13D4E" w:rsidRPr="00D13D4E" w:rsidTr="00305049">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1. Помощь классным руководителям в составлении планов работы по профилактике безопасности дорожного движения на год.</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Сентябрь – октябрь</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Директор</w:t>
            </w:r>
          </w:p>
        </w:tc>
      </w:tr>
      <w:tr w:rsidR="00D13D4E" w:rsidRPr="00D13D4E" w:rsidTr="00305049">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2. Оформление уголков безопасности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Ноябрь</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Воспитатель</w:t>
            </w:r>
          </w:p>
        </w:tc>
      </w:tr>
      <w:tr w:rsidR="00D13D4E" w:rsidRPr="00D13D4E" w:rsidTr="00305049">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3. Консультация для педагогов “Формирование у школьников сознательного отношения к вопросам личной безопасности и безопасности окружающих”.</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 xml:space="preserve">Декабрь </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Директор</w:t>
            </w:r>
          </w:p>
        </w:tc>
      </w:tr>
      <w:tr w:rsidR="00D13D4E" w:rsidRPr="00D13D4E" w:rsidTr="00305049">
        <w:trPr>
          <w:gridAfter w:val="3"/>
          <w:wAfter w:w="3990" w:type="dxa"/>
        </w:trPr>
        <w:tc>
          <w:tcPr>
            <w:tcW w:w="6479" w:type="dxa"/>
            <w:tcBorders>
              <w:top w:val="single" w:sz="4" w:space="0" w:color="auto"/>
              <w:left w:val="single" w:sz="4" w:space="0" w:color="auto"/>
              <w:bottom w:val="single" w:sz="4" w:space="0" w:color="auto"/>
            </w:tcBorders>
          </w:tcPr>
          <w:p w:rsidR="00D13D4E" w:rsidRPr="00D13D4E" w:rsidRDefault="00D13D4E" w:rsidP="00D13D4E">
            <w:pPr>
              <w:spacing w:before="100" w:beforeAutospacing="1" w:after="100" w:afterAutospacing="1"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 xml:space="preserve">                                                     Методическая работа</w:t>
            </w:r>
          </w:p>
        </w:tc>
      </w:tr>
      <w:tr w:rsidR="00D13D4E" w:rsidRPr="00D13D4E" w:rsidTr="00305049">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1. Оформление выставки в группе.</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Сентябрь</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Воспитатель</w:t>
            </w:r>
          </w:p>
        </w:tc>
      </w:tr>
      <w:tr w:rsidR="00D13D4E" w:rsidRPr="00D13D4E" w:rsidTr="00305049">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2. Пополнение учебных кабинетов методической, детской литературой и наглядными пособиями.</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Директор</w:t>
            </w:r>
          </w:p>
        </w:tc>
      </w:tr>
      <w:tr w:rsidR="00D13D4E" w:rsidRPr="00D13D4E" w:rsidTr="00305049">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3. Контроль организации работы с детьми по теме “Дорожная азбука”.</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1 раз в квартал</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Директор</w:t>
            </w:r>
          </w:p>
        </w:tc>
      </w:tr>
      <w:tr w:rsidR="00D13D4E" w:rsidRPr="00D13D4E" w:rsidTr="00305049">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4. Обсуждение проблемы дорожно</w:t>
            </w:r>
            <w:r w:rsidRPr="00D13D4E">
              <w:rPr>
                <w:rFonts w:ascii="Times New Roman" w:eastAsia="Calibri" w:hAnsi="Times New Roman" w:cs="Times New Roman"/>
                <w:color w:val="000000"/>
                <w:sz w:val="28"/>
                <w:szCs w:val="28"/>
                <w:lang w:eastAsia="ru-RU"/>
              </w:rPr>
              <w:softHyphen/>
              <w:t>-транспортного травматизма на педагогическом совете.</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Февраль</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Директор</w:t>
            </w:r>
          </w:p>
        </w:tc>
      </w:tr>
      <w:tr w:rsidR="00D13D4E" w:rsidRPr="00D13D4E" w:rsidTr="00305049">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6. Конкурс детских работ на тему “Правила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По плану</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Классные руководители, воспитатель</w:t>
            </w:r>
          </w:p>
        </w:tc>
      </w:tr>
      <w:tr w:rsidR="00D13D4E" w:rsidRPr="00D13D4E" w:rsidTr="00305049">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7. Подбор и систематизация игр  по теме “Правила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Директор</w:t>
            </w:r>
          </w:p>
        </w:tc>
      </w:tr>
      <w:tr w:rsidR="00D13D4E" w:rsidRPr="00D13D4E" w:rsidTr="00305049">
        <w:trPr>
          <w:gridAfter w:val="3"/>
          <w:wAfter w:w="3990" w:type="dxa"/>
        </w:trPr>
        <w:tc>
          <w:tcPr>
            <w:tcW w:w="6479" w:type="dxa"/>
            <w:tcBorders>
              <w:top w:val="single" w:sz="4" w:space="0" w:color="auto"/>
              <w:bottom w:val="single" w:sz="4" w:space="0" w:color="auto"/>
            </w:tcBorders>
          </w:tcPr>
          <w:p w:rsidR="00D13D4E" w:rsidRPr="00D13D4E" w:rsidRDefault="00D13D4E" w:rsidP="00D13D4E">
            <w:pPr>
              <w:spacing w:before="100" w:beforeAutospacing="1" w:after="100" w:afterAutospacing="1"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 xml:space="preserve">                                              Работа с детьми</w:t>
            </w:r>
          </w:p>
        </w:tc>
      </w:tr>
      <w:tr w:rsidR="00D13D4E" w:rsidRPr="00D13D4E" w:rsidTr="00305049">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1. Игры (подвижные, дидактические, сюжетно ролевые, театрализованные).</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Ежемесячно</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Классные руководители, воспитатель</w:t>
            </w:r>
          </w:p>
        </w:tc>
      </w:tr>
      <w:tr w:rsidR="00D13D4E" w:rsidRPr="00D13D4E" w:rsidTr="00305049">
        <w:trPr>
          <w:trHeight w:val="1365"/>
        </w:trPr>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2. Занятия в группе:</w:t>
            </w:r>
          </w:p>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по ознакомлению с окружающим миром;</w:t>
            </w:r>
          </w:p>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изобразительной деятельности;</w:t>
            </w:r>
          </w:p>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конструированию.</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1 раз в квартал</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Воспитатель</w:t>
            </w:r>
          </w:p>
        </w:tc>
      </w:tr>
      <w:tr w:rsidR="00D13D4E" w:rsidRPr="00D13D4E" w:rsidTr="00305049">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3. Чтение художественной литературы: Т.И. Алиева “Ехали медведи”, “Дорожная азбука”, А. Иванов “Как неразлучные друзья дорогу переходили”, С. Михалков “Моя улица”, “Я иду через дорогу” и др.</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Классные руководители, воспитатель</w:t>
            </w:r>
          </w:p>
        </w:tc>
      </w:tr>
      <w:tr w:rsidR="00D13D4E" w:rsidRPr="00D13D4E" w:rsidTr="00305049">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4. Чтение и заучивание стихотворений по тематике.</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 xml:space="preserve">Классные руководители, </w:t>
            </w:r>
            <w:r w:rsidRPr="00D13D4E">
              <w:rPr>
                <w:rFonts w:ascii="Times New Roman" w:eastAsia="Calibri" w:hAnsi="Times New Roman" w:cs="Times New Roman"/>
                <w:color w:val="000000"/>
                <w:sz w:val="28"/>
                <w:szCs w:val="28"/>
                <w:lang w:eastAsia="ru-RU"/>
              </w:rPr>
              <w:lastRenderedPageBreak/>
              <w:t>воспитатель</w:t>
            </w:r>
          </w:p>
        </w:tc>
      </w:tr>
      <w:tr w:rsidR="00D13D4E" w:rsidRPr="00D13D4E" w:rsidTr="00305049">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lastRenderedPageBreak/>
              <w:t>5. Загадывание детям загадок о дорожном движении.</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Классные руководители, воспитатель</w:t>
            </w:r>
          </w:p>
        </w:tc>
      </w:tr>
      <w:tr w:rsidR="00D13D4E" w:rsidRPr="00D13D4E" w:rsidTr="00305049">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6. Просмотр диафильмов: “Загадки улицы”, “Зебра на асфальте”, “Правила дорожного движения”, “Сердитый автомобиль”.</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Классные руководители, воспитатель</w:t>
            </w:r>
          </w:p>
        </w:tc>
      </w:tr>
      <w:tr w:rsidR="00D13D4E" w:rsidRPr="00D13D4E" w:rsidTr="00305049">
        <w:trPr>
          <w:gridAfter w:val="3"/>
          <w:wAfter w:w="3990" w:type="dxa"/>
        </w:trPr>
        <w:tc>
          <w:tcPr>
            <w:tcW w:w="6479" w:type="dxa"/>
            <w:tcBorders>
              <w:top w:val="single" w:sz="4" w:space="0" w:color="auto"/>
              <w:bottom w:val="single" w:sz="4" w:space="0" w:color="auto"/>
            </w:tcBorders>
          </w:tcPr>
          <w:p w:rsidR="00D13D4E" w:rsidRPr="00D13D4E" w:rsidRDefault="00D13D4E" w:rsidP="00D13D4E">
            <w:pPr>
              <w:spacing w:before="100" w:beforeAutospacing="1" w:after="100" w:afterAutospacing="1"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 xml:space="preserve">                                                      Работа с родителями</w:t>
            </w:r>
          </w:p>
        </w:tc>
      </w:tr>
      <w:tr w:rsidR="00D13D4E" w:rsidRPr="00D13D4E" w:rsidTr="00305049">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1. Общее родительское собрание “Дорожная азбука” (с приглашением представителя ГИБДД).</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Октябрь</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Директор</w:t>
            </w:r>
          </w:p>
        </w:tc>
      </w:tr>
      <w:tr w:rsidR="00D13D4E" w:rsidRPr="00D13D4E" w:rsidTr="00305049">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2. Оформление папки</w:t>
            </w:r>
            <w:r w:rsidRPr="00D13D4E">
              <w:rPr>
                <w:rFonts w:ascii="Times New Roman" w:eastAsia="Calibri" w:hAnsi="Times New Roman" w:cs="Times New Roman"/>
                <w:color w:val="000000"/>
                <w:sz w:val="28"/>
                <w:szCs w:val="28"/>
                <w:lang w:eastAsia="ru-RU"/>
              </w:rPr>
              <w:softHyphen/>
              <w:t xml:space="preserve"> передвижки “Правила дорожные детям знать положено”.</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Ноябрь</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Воспитатель</w:t>
            </w:r>
          </w:p>
        </w:tc>
      </w:tr>
      <w:tr w:rsidR="00D13D4E" w:rsidRPr="00D13D4E" w:rsidTr="00305049">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3. Участие родителей в подготовке и проведении занятий по правилам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1 раз в квартал</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Директор</w:t>
            </w:r>
          </w:p>
        </w:tc>
      </w:tr>
      <w:tr w:rsidR="00D13D4E" w:rsidRPr="00D13D4E" w:rsidTr="00305049">
        <w:trPr>
          <w:gridAfter w:val="3"/>
          <w:wAfter w:w="3990" w:type="dxa"/>
        </w:trPr>
        <w:tc>
          <w:tcPr>
            <w:tcW w:w="6479" w:type="dxa"/>
            <w:tcBorders>
              <w:top w:val="single" w:sz="4" w:space="0" w:color="auto"/>
              <w:bottom w:val="single" w:sz="4" w:space="0" w:color="auto"/>
            </w:tcBorders>
          </w:tcPr>
          <w:p w:rsidR="00D13D4E" w:rsidRPr="00D13D4E" w:rsidRDefault="00D13D4E" w:rsidP="00D13D4E">
            <w:pPr>
              <w:spacing w:before="100" w:beforeAutospacing="1" w:after="100" w:afterAutospacing="1"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 xml:space="preserve">                                             Межведомственные связи</w:t>
            </w:r>
          </w:p>
        </w:tc>
      </w:tr>
      <w:tr w:rsidR="00D13D4E" w:rsidRPr="00D13D4E" w:rsidTr="00305049">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1. Участие представителя ГИБДД в проведении общего родительского собрания.</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Октябрь</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Директор</w:t>
            </w:r>
          </w:p>
        </w:tc>
      </w:tr>
      <w:tr w:rsidR="00D13D4E" w:rsidRPr="00D13D4E" w:rsidTr="00305049">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2. Участие инспектора ГИБДД в проведении занятий по правилам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1 раз в квартал</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Директор</w:t>
            </w:r>
          </w:p>
        </w:tc>
      </w:tr>
      <w:tr w:rsidR="00D13D4E" w:rsidRPr="00D13D4E" w:rsidTr="00305049">
        <w:tc>
          <w:tcPr>
            <w:tcW w:w="6479"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3. Привлечение школьников к изготовлению атрибутов для игр и проведению занятий по ПДД.</w:t>
            </w:r>
          </w:p>
        </w:tc>
        <w:tc>
          <w:tcPr>
            <w:tcW w:w="1892" w:type="dxa"/>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D13D4E" w:rsidRPr="00D13D4E" w:rsidRDefault="00D13D4E" w:rsidP="00D13D4E">
            <w:pPr>
              <w:spacing w:after="0"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color w:val="000000"/>
                <w:sz w:val="28"/>
                <w:szCs w:val="28"/>
                <w:lang w:eastAsia="ru-RU"/>
              </w:rPr>
              <w:t>Директор</w:t>
            </w:r>
          </w:p>
        </w:tc>
      </w:tr>
    </w:tbl>
    <w:p w:rsidR="00D13D4E" w:rsidRPr="00D13D4E" w:rsidRDefault="00D13D4E" w:rsidP="00D13D4E">
      <w:pPr>
        <w:spacing w:before="100" w:beforeAutospacing="1" w:after="100" w:afterAutospacing="1" w:line="240" w:lineRule="auto"/>
        <w:jc w:val="right"/>
        <w:rPr>
          <w:rFonts w:ascii="Times New Roman" w:eastAsia="Calibri" w:hAnsi="Times New Roman" w:cs="Times New Roman"/>
          <w:b/>
          <w:bCs/>
          <w:i/>
          <w:iCs/>
          <w:color w:val="000000"/>
          <w:sz w:val="28"/>
          <w:szCs w:val="28"/>
          <w:lang w:eastAsia="ru-RU"/>
        </w:rPr>
      </w:pPr>
    </w:p>
    <w:p w:rsidR="00D13D4E" w:rsidRPr="00D13D4E" w:rsidRDefault="00D13D4E" w:rsidP="00D13D4E">
      <w:pPr>
        <w:spacing w:before="100" w:beforeAutospacing="1" w:after="100" w:afterAutospacing="1" w:line="240" w:lineRule="auto"/>
        <w:jc w:val="right"/>
        <w:rPr>
          <w:rFonts w:ascii="Times New Roman" w:eastAsia="Calibri" w:hAnsi="Times New Roman" w:cs="Times New Roman"/>
          <w:b/>
          <w:bCs/>
          <w:i/>
          <w:iCs/>
          <w:color w:val="000000"/>
          <w:sz w:val="28"/>
          <w:szCs w:val="28"/>
          <w:lang w:eastAsia="ru-RU"/>
        </w:rPr>
      </w:pPr>
    </w:p>
    <w:p w:rsidR="00D13D4E" w:rsidRPr="00D13D4E" w:rsidRDefault="00D13D4E" w:rsidP="00D13D4E">
      <w:pPr>
        <w:spacing w:before="100" w:beforeAutospacing="1" w:after="100" w:afterAutospacing="1" w:line="240" w:lineRule="auto"/>
        <w:jc w:val="right"/>
        <w:rPr>
          <w:rFonts w:ascii="Times New Roman" w:eastAsia="Calibri" w:hAnsi="Times New Roman" w:cs="Times New Roman"/>
          <w:b/>
          <w:bCs/>
          <w:i/>
          <w:iCs/>
          <w:color w:val="000000"/>
          <w:sz w:val="28"/>
          <w:szCs w:val="28"/>
          <w:lang w:eastAsia="ru-RU"/>
        </w:rPr>
      </w:pPr>
    </w:p>
    <w:p w:rsidR="00D13D4E" w:rsidRPr="00D13D4E" w:rsidRDefault="00D13D4E" w:rsidP="00D13D4E">
      <w:pPr>
        <w:spacing w:before="100" w:beforeAutospacing="1" w:after="100" w:afterAutospacing="1" w:line="240" w:lineRule="auto"/>
        <w:jc w:val="right"/>
        <w:rPr>
          <w:rFonts w:ascii="Times New Roman" w:eastAsia="Calibri" w:hAnsi="Times New Roman" w:cs="Times New Roman"/>
          <w:b/>
          <w:bCs/>
          <w:i/>
          <w:iCs/>
          <w:color w:val="000000"/>
          <w:sz w:val="28"/>
          <w:szCs w:val="28"/>
          <w:lang w:eastAsia="ru-RU"/>
        </w:rPr>
      </w:pPr>
    </w:p>
    <w:p w:rsidR="00D13D4E" w:rsidRPr="00D13D4E" w:rsidRDefault="00D13D4E" w:rsidP="00D13D4E">
      <w:pPr>
        <w:spacing w:before="100" w:beforeAutospacing="1" w:after="100" w:afterAutospacing="1" w:line="240" w:lineRule="auto"/>
        <w:jc w:val="right"/>
        <w:rPr>
          <w:rFonts w:ascii="Times New Roman" w:eastAsia="Calibri" w:hAnsi="Times New Roman" w:cs="Times New Roman"/>
          <w:b/>
          <w:bCs/>
          <w:i/>
          <w:iCs/>
          <w:color w:val="000000"/>
          <w:sz w:val="28"/>
          <w:szCs w:val="28"/>
          <w:lang w:eastAsia="ru-RU"/>
        </w:rPr>
      </w:pPr>
    </w:p>
    <w:p w:rsidR="00D13D4E" w:rsidRPr="00D13D4E" w:rsidRDefault="00D13D4E" w:rsidP="00D13D4E">
      <w:pPr>
        <w:spacing w:before="100" w:beforeAutospacing="1" w:after="100" w:afterAutospacing="1" w:line="240" w:lineRule="auto"/>
        <w:jc w:val="right"/>
        <w:rPr>
          <w:rFonts w:ascii="Times New Roman" w:eastAsia="Calibri" w:hAnsi="Times New Roman" w:cs="Times New Roman"/>
          <w:b/>
          <w:bCs/>
          <w:i/>
          <w:iCs/>
          <w:color w:val="000000"/>
          <w:sz w:val="28"/>
          <w:szCs w:val="28"/>
          <w:lang w:eastAsia="ru-RU"/>
        </w:rPr>
      </w:pPr>
    </w:p>
    <w:p w:rsidR="00D13D4E" w:rsidRPr="00D13D4E" w:rsidRDefault="00D13D4E" w:rsidP="00D13D4E">
      <w:pPr>
        <w:spacing w:before="100" w:beforeAutospacing="1" w:after="100" w:afterAutospacing="1" w:line="240" w:lineRule="auto"/>
        <w:jc w:val="right"/>
        <w:rPr>
          <w:rFonts w:ascii="Times New Roman" w:eastAsia="Calibri" w:hAnsi="Times New Roman" w:cs="Times New Roman"/>
          <w:b/>
          <w:bCs/>
          <w:i/>
          <w:iCs/>
          <w:color w:val="000000"/>
          <w:sz w:val="28"/>
          <w:szCs w:val="28"/>
          <w:lang w:eastAsia="ru-RU"/>
        </w:rPr>
      </w:pPr>
    </w:p>
    <w:p w:rsidR="00D13D4E" w:rsidRPr="00D13D4E" w:rsidRDefault="00D13D4E" w:rsidP="00D13D4E">
      <w:pPr>
        <w:spacing w:before="100" w:beforeAutospacing="1" w:after="100" w:afterAutospacing="1" w:line="240" w:lineRule="auto"/>
        <w:jc w:val="right"/>
        <w:rPr>
          <w:rFonts w:ascii="Times New Roman" w:eastAsia="Calibri" w:hAnsi="Times New Roman" w:cs="Times New Roman"/>
          <w:b/>
          <w:bCs/>
          <w:i/>
          <w:iCs/>
          <w:color w:val="000000"/>
          <w:sz w:val="28"/>
          <w:szCs w:val="28"/>
          <w:lang w:eastAsia="ru-RU"/>
        </w:rPr>
      </w:pPr>
    </w:p>
    <w:p w:rsidR="00D13D4E" w:rsidRPr="00D13D4E" w:rsidRDefault="00D13D4E" w:rsidP="00D13D4E">
      <w:pPr>
        <w:spacing w:before="100" w:beforeAutospacing="1" w:after="100" w:afterAutospacing="1" w:line="240" w:lineRule="auto"/>
        <w:jc w:val="right"/>
        <w:rPr>
          <w:rFonts w:ascii="Times New Roman" w:eastAsia="Calibri" w:hAnsi="Times New Roman" w:cs="Times New Roman"/>
          <w:b/>
          <w:bCs/>
          <w:i/>
          <w:iCs/>
          <w:color w:val="000000"/>
          <w:sz w:val="28"/>
          <w:szCs w:val="28"/>
          <w:lang w:eastAsia="ru-RU"/>
        </w:rPr>
      </w:pPr>
    </w:p>
    <w:p w:rsidR="00D13D4E" w:rsidRPr="00D13D4E" w:rsidRDefault="00D13D4E" w:rsidP="00D13D4E">
      <w:pPr>
        <w:spacing w:before="100" w:beforeAutospacing="1" w:after="100" w:afterAutospacing="1" w:line="240" w:lineRule="auto"/>
        <w:jc w:val="right"/>
        <w:rPr>
          <w:rFonts w:ascii="Times New Roman" w:eastAsia="Calibri" w:hAnsi="Times New Roman" w:cs="Times New Roman"/>
          <w:b/>
          <w:bCs/>
          <w:i/>
          <w:iCs/>
          <w:color w:val="000000"/>
          <w:sz w:val="28"/>
          <w:szCs w:val="28"/>
          <w:lang w:eastAsia="ru-RU"/>
        </w:rPr>
      </w:pPr>
    </w:p>
    <w:p w:rsidR="00305049" w:rsidRDefault="00305049" w:rsidP="00D13D4E">
      <w:pPr>
        <w:spacing w:before="100" w:beforeAutospacing="1" w:after="100" w:afterAutospacing="1" w:line="240" w:lineRule="auto"/>
        <w:jc w:val="right"/>
        <w:rPr>
          <w:rFonts w:ascii="Times New Roman" w:eastAsia="Calibri" w:hAnsi="Times New Roman" w:cs="Times New Roman"/>
          <w:b/>
          <w:bCs/>
          <w:i/>
          <w:iCs/>
          <w:color w:val="000000"/>
          <w:sz w:val="28"/>
          <w:szCs w:val="28"/>
          <w:lang w:eastAsia="ru-RU"/>
        </w:rPr>
      </w:pPr>
    </w:p>
    <w:p w:rsidR="002B1A9C" w:rsidRDefault="002B1A9C" w:rsidP="00D13D4E">
      <w:pPr>
        <w:spacing w:before="100" w:beforeAutospacing="1" w:after="100" w:afterAutospacing="1" w:line="240" w:lineRule="auto"/>
        <w:jc w:val="right"/>
        <w:rPr>
          <w:rFonts w:ascii="Times New Roman" w:eastAsia="Calibri" w:hAnsi="Times New Roman" w:cs="Times New Roman"/>
          <w:b/>
          <w:bCs/>
          <w:i/>
          <w:iCs/>
          <w:color w:val="000000"/>
          <w:sz w:val="28"/>
          <w:szCs w:val="28"/>
          <w:lang w:eastAsia="ru-RU"/>
        </w:rPr>
      </w:pPr>
    </w:p>
    <w:p w:rsidR="00D13D4E" w:rsidRPr="00D13D4E" w:rsidRDefault="00D13D4E" w:rsidP="00D13D4E">
      <w:pPr>
        <w:spacing w:before="100" w:beforeAutospacing="1" w:after="100" w:afterAutospacing="1" w:line="240" w:lineRule="auto"/>
        <w:jc w:val="right"/>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i/>
          <w:iCs/>
          <w:color w:val="000000"/>
          <w:sz w:val="28"/>
          <w:szCs w:val="28"/>
          <w:lang w:eastAsia="ru-RU"/>
        </w:rPr>
        <w:lastRenderedPageBreak/>
        <w:t>Приложение 4</w:t>
      </w:r>
    </w:p>
    <w:p w:rsidR="00D13D4E" w:rsidRPr="002B1A9C" w:rsidRDefault="00D13D4E" w:rsidP="00D13D4E">
      <w:pPr>
        <w:spacing w:before="100" w:beforeAutospacing="1" w:after="100" w:afterAutospacing="1" w:line="240" w:lineRule="auto"/>
        <w:jc w:val="center"/>
        <w:outlineLvl w:val="3"/>
        <w:rPr>
          <w:rFonts w:ascii="Times New Roman" w:eastAsia="Calibri" w:hAnsi="Times New Roman" w:cs="Times New Roman"/>
          <w:b/>
          <w:bCs/>
          <w:color w:val="000000"/>
          <w:sz w:val="24"/>
          <w:szCs w:val="24"/>
          <w:lang w:eastAsia="ru-RU"/>
        </w:rPr>
      </w:pPr>
      <w:r w:rsidRPr="002B1A9C">
        <w:rPr>
          <w:rFonts w:ascii="Times New Roman" w:eastAsia="Calibri" w:hAnsi="Times New Roman" w:cs="Times New Roman"/>
          <w:b/>
          <w:bCs/>
          <w:color w:val="000000"/>
          <w:sz w:val="24"/>
          <w:szCs w:val="24"/>
          <w:lang w:eastAsia="ru-RU"/>
        </w:rPr>
        <w:t>ИНСТРУКЦИЯ ДЛЯ ПЕДАГОГОВ ПО ПРЕДУПРЕЖДЕНИЮ ДЕТСКОГО ДОРОЖНО - ТРАНСПОРТНОГО ТРАВМАТИЗМА</w:t>
      </w:r>
    </w:p>
    <w:p w:rsidR="00D13D4E" w:rsidRPr="002B1A9C" w:rsidRDefault="00D13D4E" w:rsidP="00D13D4E">
      <w:pPr>
        <w:spacing w:before="100" w:beforeAutospacing="1" w:after="100" w:afterAutospacing="1" w:line="240" w:lineRule="auto"/>
        <w:jc w:val="both"/>
        <w:outlineLvl w:val="5"/>
        <w:rPr>
          <w:rFonts w:ascii="Times New Roman" w:eastAsia="Calibri" w:hAnsi="Times New Roman" w:cs="Times New Roman"/>
          <w:b/>
          <w:bCs/>
          <w:color w:val="000000"/>
          <w:sz w:val="24"/>
          <w:szCs w:val="24"/>
          <w:lang w:eastAsia="ru-RU"/>
        </w:rPr>
      </w:pPr>
      <w:r w:rsidRPr="002B1A9C">
        <w:rPr>
          <w:rFonts w:ascii="Times New Roman" w:eastAsia="Calibri" w:hAnsi="Times New Roman" w:cs="Times New Roman"/>
          <w:b/>
          <w:bCs/>
          <w:i/>
          <w:iCs/>
          <w:color w:val="000000"/>
          <w:sz w:val="24"/>
          <w:szCs w:val="24"/>
          <w:lang w:eastAsia="ru-RU"/>
        </w:rPr>
        <w:t xml:space="preserve">Правила, изложенные в данной инструкции, предлагаются к обязательному исполнению. </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xml:space="preserve">• Отправляясь на экскурсию, педагог обязан точно знать число детей, которых он берет с собой (обязательно сделать пометку в журнале экскурсий). Оставшиеся по каким - либо причинам дети в школе, по указанию директора находятся под присмотром определенного сотрудника. </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xml:space="preserve">• Дети очень любознательны, в пути они могут увлечься чем - </w:t>
      </w:r>
      <w:proofErr w:type="spellStart"/>
      <w:r w:rsidRPr="002B1A9C">
        <w:rPr>
          <w:rFonts w:ascii="Times New Roman" w:eastAsia="Calibri" w:hAnsi="Times New Roman" w:cs="Times New Roman"/>
          <w:color w:val="000000"/>
          <w:sz w:val="24"/>
          <w:szCs w:val="24"/>
          <w:lang w:eastAsia="ru-RU"/>
        </w:rPr>
        <w:t>нибудь</w:t>
      </w:r>
      <w:proofErr w:type="spellEnd"/>
      <w:r w:rsidRPr="002B1A9C">
        <w:rPr>
          <w:rFonts w:ascii="Times New Roman" w:eastAsia="Calibri" w:hAnsi="Times New Roman" w:cs="Times New Roman"/>
          <w:color w:val="000000"/>
          <w:sz w:val="24"/>
          <w:szCs w:val="24"/>
          <w:lang w:eastAsia="ru-RU"/>
        </w:rPr>
        <w:t xml:space="preserve">, отстать или уклониться в сторону. Поэтому группу детей всегда должны сопровождать двое взрослых: один идет впереди, другой - сзади. </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xml:space="preserve">• Переходить через улицу надо на перекрестках или в местах, где имеются знаки перехода, по пешеходным дорожкам и при зеленом сигнале светофора. </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xml:space="preserve">• Переходить через улицу надо не спеша, спокойным ровным шагом. </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xml:space="preserve">• Переходить через улицу надо напрямик (а не наискось), потому что это ближайший путь на противоположную сторону. </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При переходе улицы на перекрестке надо обращать внимание не только на зеленый сигнал светофора, но и на приближающийся транспорт. Прежде чем сойти с тротуара, необходимо пропустить машины.</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xml:space="preserve">•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xml:space="preserve">• Педагогам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Каждый педагог должен хорошо знать правила дорожного движения, чтобы со знанием преподать их детям.</w:t>
      </w:r>
    </w:p>
    <w:p w:rsidR="00D13D4E" w:rsidRDefault="00D13D4E" w:rsidP="00D13D4E">
      <w:pPr>
        <w:spacing w:before="100" w:beforeAutospacing="1" w:after="100" w:afterAutospacing="1" w:line="240" w:lineRule="auto"/>
        <w:jc w:val="right"/>
        <w:rPr>
          <w:rFonts w:ascii="Times New Roman" w:eastAsia="Calibri" w:hAnsi="Times New Roman" w:cs="Times New Roman"/>
          <w:b/>
          <w:bCs/>
          <w:i/>
          <w:iCs/>
          <w:color w:val="000000"/>
          <w:sz w:val="24"/>
          <w:szCs w:val="24"/>
          <w:lang w:eastAsia="ru-RU"/>
        </w:rPr>
      </w:pPr>
    </w:p>
    <w:p w:rsidR="002B1A9C" w:rsidRDefault="002B1A9C" w:rsidP="00D13D4E">
      <w:pPr>
        <w:spacing w:before="100" w:beforeAutospacing="1" w:after="100" w:afterAutospacing="1" w:line="240" w:lineRule="auto"/>
        <w:jc w:val="right"/>
        <w:rPr>
          <w:rFonts w:ascii="Times New Roman" w:eastAsia="Calibri" w:hAnsi="Times New Roman" w:cs="Times New Roman"/>
          <w:b/>
          <w:bCs/>
          <w:i/>
          <w:iCs/>
          <w:color w:val="000000"/>
          <w:sz w:val="24"/>
          <w:szCs w:val="24"/>
          <w:lang w:eastAsia="ru-RU"/>
        </w:rPr>
      </w:pPr>
    </w:p>
    <w:p w:rsidR="002B1A9C" w:rsidRDefault="002B1A9C" w:rsidP="00D13D4E">
      <w:pPr>
        <w:spacing w:before="100" w:beforeAutospacing="1" w:after="100" w:afterAutospacing="1" w:line="240" w:lineRule="auto"/>
        <w:jc w:val="right"/>
        <w:rPr>
          <w:rFonts w:ascii="Times New Roman" w:eastAsia="Calibri" w:hAnsi="Times New Roman" w:cs="Times New Roman"/>
          <w:b/>
          <w:bCs/>
          <w:i/>
          <w:iCs/>
          <w:color w:val="000000"/>
          <w:sz w:val="24"/>
          <w:szCs w:val="24"/>
          <w:lang w:eastAsia="ru-RU"/>
        </w:rPr>
      </w:pPr>
    </w:p>
    <w:p w:rsidR="002B1A9C" w:rsidRDefault="002B1A9C" w:rsidP="00D13D4E">
      <w:pPr>
        <w:spacing w:before="100" w:beforeAutospacing="1" w:after="100" w:afterAutospacing="1" w:line="240" w:lineRule="auto"/>
        <w:jc w:val="right"/>
        <w:rPr>
          <w:rFonts w:ascii="Times New Roman" w:eastAsia="Calibri" w:hAnsi="Times New Roman" w:cs="Times New Roman"/>
          <w:b/>
          <w:bCs/>
          <w:i/>
          <w:iCs/>
          <w:color w:val="000000"/>
          <w:sz w:val="24"/>
          <w:szCs w:val="24"/>
          <w:lang w:eastAsia="ru-RU"/>
        </w:rPr>
      </w:pPr>
    </w:p>
    <w:p w:rsidR="002B1A9C" w:rsidRPr="002B1A9C" w:rsidRDefault="002B1A9C" w:rsidP="00D13D4E">
      <w:pPr>
        <w:spacing w:before="100" w:beforeAutospacing="1" w:after="100" w:afterAutospacing="1" w:line="240" w:lineRule="auto"/>
        <w:jc w:val="right"/>
        <w:rPr>
          <w:rFonts w:ascii="Times New Roman" w:eastAsia="Calibri" w:hAnsi="Times New Roman" w:cs="Times New Roman"/>
          <w:b/>
          <w:bCs/>
          <w:i/>
          <w:iCs/>
          <w:color w:val="000000"/>
          <w:sz w:val="24"/>
          <w:szCs w:val="24"/>
          <w:lang w:eastAsia="ru-RU"/>
        </w:rPr>
      </w:pPr>
    </w:p>
    <w:p w:rsidR="00D13D4E" w:rsidRPr="002B1A9C" w:rsidRDefault="00D13D4E" w:rsidP="00D13D4E">
      <w:pPr>
        <w:spacing w:before="100" w:beforeAutospacing="1" w:after="100" w:afterAutospacing="1" w:line="240" w:lineRule="auto"/>
        <w:jc w:val="right"/>
        <w:rPr>
          <w:rFonts w:ascii="Times New Roman" w:eastAsia="Calibri" w:hAnsi="Times New Roman" w:cs="Times New Roman"/>
          <w:b/>
          <w:bCs/>
          <w:i/>
          <w:iCs/>
          <w:color w:val="000000"/>
          <w:sz w:val="24"/>
          <w:szCs w:val="24"/>
          <w:lang w:eastAsia="ru-RU"/>
        </w:rPr>
      </w:pPr>
    </w:p>
    <w:p w:rsidR="00D13D4E" w:rsidRPr="002B1A9C" w:rsidRDefault="00D13D4E" w:rsidP="00D13D4E">
      <w:pPr>
        <w:spacing w:before="100" w:beforeAutospacing="1" w:after="100" w:afterAutospacing="1" w:line="240" w:lineRule="auto"/>
        <w:jc w:val="right"/>
        <w:rPr>
          <w:rFonts w:ascii="Times New Roman" w:eastAsia="Calibri" w:hAnsi="Times New Roman" w:cs="Times New Roman"/>
          <w:color w:val="000000"/>
          <w:sz w:val="28"/>
          <w:szCs w:val="28"/>
          <w:lang w:eastAsia="ru-RU"/>
        </w:rPr>
      </w:pPr>
      <w:r w:rsidRPr="002B1A9C">
        <w:rPr>
          <w:rFonts w:ascii="Times New Roman" w:eastAsia="Calibri" w:hAnsi="Times New Roman" w:cs="Times New Roman"/>
          <w:b/>
          <w:bCs/>
          <w:i/>
          <w:iCs/>
          <w:color w:val="000000"/>
          <w:sz w:val="28"/>
          <w:szCs w:val="28"/>
          <w:lang w:eastAsia="ru-RU"/>
        </w:rPr>
        <w:lastRenderedPageBreak/>
        <w:t>Приложение 5</w:t>
      </w:r>
    </w:p>
    <w:p w:rsidR="002B1A9C" w:rsidRPr="002B1A9C" w:rsidRDefault="00D13D4E" w:rsidP="002B1A9C">
      <w:pPr>
        <w:pStyle w:val="af2"/>
        <w:jc w:val="center"/>
        <w:rPr>
          <w:rFonts w:ascii="Times New Roman" w:hAnsi="Times New Roman" w:cs="Times New Roman"/>
          <w:b/>
          <w:sz w:val="28"/>
          <w:szCs w:val="28"/>
          <w:lang w:eastAsia="ru-RU"/>
        </w:rPr>
      </w:pPr>
      <w:r w:rsidRPr="002B1A9C">
        <w:rPr>
          <w:rFonts w:ascii="Times New Roman" w:hAnsi="Times New Roman" w:cs="Times New Roman"/>
          <w:b/>
          <w:sz w:val="28"/>
          <w:szCs w:val="28"/>
          <w:lang w:eastAsia="ru-RU"/>
        </w:rPr>
        <w:t>Организация занятий по обучению школьников без</w:t>
      </w:r>
      <w:r w:rsidR="002B1A9C" w:rsidRPr="002B1A9C">
        <w:rPr>
          <w:rFonts w:ascii="Times New Roman" w:hAnsi="Times New Roman" w:cs="Times New Roman"/>
          <w:b/>
          <w:sz w:val="28"/>
          <w:szCs w:val="28"/>
          <w:lang w:eastAsia="ru-RU"/>
        </w:rPr>
        <w:t>опасному поведению</w:t>
      </w:r>
    </w:p>
    <w:p w:rsidR="00D13D4E" w:rsidRPr="002B1A9C" w:rsidRDefault="00D13D4E" w:rsidP="002B1A9C">
      <w:pPr>
        <w:pStyle w:val="af2"/>
        <w:jc w:val="center"/>
        <w:rPr>
          <w:rFonts w:ascii="Times New Roman" w:hAnsi="Times New Roman" w:cs="Times New Roman"/>
          <w:b/>
          <w:sz w:val="28"/>
          <w:szCs w:val="28"/>
          <w:lang w:eastAsia="ru-RU"/>
        </w:rPr>
      </w:pPr>
      <w:r w:rsidRPr="002B1A9C">
        <w:rPr>
          <w:rFonts w:ascii="Times New Roman" w:hAnsi="Times New Roman" w:cs="Times New Roman"/>
          <w:b/>
          <w:sz w:val="28"/>
          <w:szCs w:val="28"/>
          <w:lang w:eastAsia="ru-RU"/>
        </w:rPr>
        <w:t>на улице.</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Дети – самая уязвимая категория участников дорожного движения. Максимально защитить их от возможной беды – обязанность родителей и педагогов.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детей. Высокий уровень детского дорожно-транспортного травматизма во многом обусловлен недостатками в организации воспитания и обучения детей школьного возраста безопасному поведению на улице. Инновационный подход к организации дидактических занятий с детьми по дорожной тематике состоит в одновременном решении следующих задач:</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1. развитие у детей познавательных процессов, необходимых им для правильной и безопасной ориентации на улице;</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2. обучение детей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3. формирование у детей навыков и устойчивых положительных привычек безопасного поведения на улице.</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В большинстве 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детей с окружающим миром можно изучать дорожную среду. Воспитание навыков правильного поведения в общественных местах предусматривает и изучение правил безопасных действий детей на улицах, дорогах и в транспорте. Развитие речи включает в себя вопросы изучения слов, выражений, в т. ч. по тематике дорожной безопасности и т. д. В общую программу воспитания детей должны быть включены вопросы, раскрывающие содержание терминов "опасность" и "безопасность".</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Воспитательный процесс рекомендуется осуществлять:</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через непосредственное восприятие дорожной среды во время целевых прогулок, где дети наблюдают движение транспорта и пешеходов, дорожные знаки, светофоры, пешеходные переходы и т. д.;</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в процессе специальных развивающих и обучающих занятий по дорожной тематике.</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детей привычки сдерживать свои порывы и желания (например, бежать, когда это опасно, и т. д.).</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Воспитывая детей, педагог применяет такие методы, как внушение, убеждение, пример, упражнение, поощрение. В этом возрасте дети особенно хорошо поддаются внушению. Им необходимо внушить, что выходить самостоятельно за пределы школы нельзя. На улице можно находиться только со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Особенно важен принцип наглядности, который традиционно применяется в работе с детьми, когда они должны сами все увидеть, услышать, потрогать и тем самым реализовать стремление к познанию.</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lastRenderedPageBreak/>
        <w:t>Таким образом, программа воспитания и проведения дидактических занятий имеет целью не столько обучение детей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В целом план проведения дидактических занятий с детьми должен предусматривать развитие у них познавательных способностей, необходимых для того, чтобы они умели ориентироваться в дорожной среде.</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Основные из них:</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умение вовремя замечать опасные места, приближающийся транспорт;</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умение различать величину транспорта;</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умение определять расстояние до приближающегося транспорта;</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знание сигналов светофора, символов на дорожных знаках и их значение;</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понимание особенностей движения транспорта; того, что он не может мгновенно остановиться, увидев на своем пути пешехода (ребенка);</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понимание потенциальной опасности транспорта; того, что на дорогах могут быть аварии с гибелью и ранениями людей;</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умение связно выражать свои мысли.</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Все эти вопросы должны отражаться в общей программе воспитания детей.</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Каждое из занятий должно иметь свои цели и задачи. Например, занятие "Предвидение опасности на улицах" имеет следующие задачи:</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познакомить с основными видами транспортных средств;</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определить опасные места вокруг школы, во дворе, на улицах по дороге в школу;</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проложить совместно с детьми безопасный маршрут движения в школу;</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разъяснить детям типичные ошибки поведения на улице, приводящие к несчастным случаям и наездам на пешеходов;</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рассказать об опасностях на улицах и дорогах, связанных с погодными условиями и освещением;</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на бордюре; не играть возле проезжей части дороги.</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Также педагог самостоятельно определяет, какие занятия по дорожной тематике можно проводить с детьми. Учитывая, что дети имеют разный уровень индивидуального развития, занятия нужно проводить с учетом их интересов.</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Рекомендуется использовать на занятиях с детьми новые педагогические технологии:</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моделирование опасных и безопасных дорожных ситуаций;</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интерактивный опрос;</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коллективная деятельность детей по изучению, осмыслению и осознанию правил дорожного движения, опасности и безопасности в дорожной среде.</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Особенно эффективно применение интерактивного метода обучения, направленного на активное включение детей в диалог. С помощью этого метода педагог может помочь ребятам визуально представить движение транспорта и пешеходов, понять опасные и безопасные действия в конкретных ситуациях, сформировать у них умение наблюдать, сравнивать, анализировать, обобщать наглядную информацию и переносить ее в конечном итоге на реальные дорожные условия.</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lastRenderedPageBreak/>
        <w:t>Дети наблюдают за движением транспорта, пешеходов, учатся различать транспортные средства по названию и величине (большой/маленький): легковой автомобиль, автобус и др. Педагогу важно объяснить детям, насколько настоящие автомобили опасны.</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На занятиях полезно прибегать к наглядному моделированию дорожных ситуаций. 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В результате таких занятий дети получают знания о том, что такое светофор, транспорт, дорога. Они привыкают, находясь на улице, держать взрослого за руку.</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На занятиях педагог может дать задание составить рассказ о дорожной ситуации. К примеру, дети могут рассказать, как ехали в машине (автобусе и т. д.), или как они шли пешком. При этом педагог ненавязчиво закрепляет у детей понимание того, какие места на улице являются опасными, а также выясняет, насколько хорошо дети владеют дорожной лексикой.</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В объяснениях полезно использовать иллюстративный материал: книги и плакаты, где изображены опасные ситуации, к примеру, во дворе, а также различные указания по поведению рядом с проезжей частью.</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Таким образом,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Педагогу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делать, чтобы быть в безопасности.</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Таким образом, у детей расширяются представления о правилах безопасного поведения на улице, проверяются осознание и понимание школьниками опасных и безопасных действий.</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У детей нужно развивать способности к восприятию пространственных отрезков и пространственной ориентации. Они должны уметь самостоятельно давать оценку действиям водителя, пешехода и пассажира, предвидеть опасность на улице.</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Также они должны уметь наблюдать, оценивать дорожную обстановку с помощью зрения, слуха (увидел сигнал светофора, услышал предупредительный звуковой сигнал, подаваемый водителем автомобиля, и т. д.), с пониманием объяснять опасные места в окружающей дорожной среде.</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Занятия по правилам дорожного поведения также проводятся на уроках «Искусство». Педагог может выборочно давать ребятам задания в альбомах по рисованию, развивающие их познавательные способности и активизирующие их самостоятельную работу по изучению правил безопасного поведения на улице.</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Принципы воспитания и обучения:</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единство;</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наглядность;</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постепенность;</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доступность и др.</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Примерная тематика занятий с детьми:</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"Дорога в школу или в детский сад".</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"Опасные места на территории, прилегающей к школе”</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"Предвидение опасности на улицах".</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"Виды транспортных средств".</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"Правила поведения на тротуаре, во дворе, на детской площадке".</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"Нахождение на улице со взрослыми и правила перехода проезжей части дороги".</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"Опасные и безопасные действия пешеходов и пассажиров".</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lastRenderedPageBreak/>
        <w:t>• "Виды и сигналы светофоров".</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«Пешеходный переход (подземный, надземный и наземный – "зебра")».</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"Дорожные знаки для пешеходов".</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"Развитие глазомера для определения расстояния до приближающихся транспортных средств, определение направления их движения, опасные повороты автомобилей".</w:t>
      </w:r>
    </w:p>
    <w:p w:rsidR="00D13D4E" w:rsidRPr="002B1A9C" w:rsidRDefault="00D13D4E" w:rsidP="002B1A9C">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При реализации программы воспитания и обучения детей педагогу рекомендуется определить цели и ориентиры для каждой возрастной группы (от 5 до 11 лет), к которым он должен стремиться, формируя и развивая у них навыки безопасного поведения на улице.</w:t>
      </w:r>
    </w:p>
    <w:p w:rsidR="00D13D4E" w:rsidRPr="00D13D4E" w:rsidRDefault="00D13D4E" w:rsidP="00D13D4E">
      <w:pPr>
        <w:spacing w:before="100" w:beforeAutospacing="1" w:after="100" w:afterAutospacing="1" w:line="240" w:lineRule="auto"/>
        <w:rPr>
          <w:rFonts w:ascii="Times New Roman" w:eastAsia="Calibri" w:hAnsi="Times New Roman" w:cs="Times New Roman"/>
          <w:b/>
          <w:bCs/>
          <w:i/>
          <w:iCs/>
          <w:color w:val="000000"/>
          <w:sz w:val="28"/>
          <w:szCs w:val="28"/>
          <w:lang w:eastAsia="ru-RU"/>
        </w:rPr>
      </w:pPr>
    </w:p>
    <w:p w:rsidR="00D13D4E" w:rsidRPr="00D13D4E" w:rsidRDefault="00D13D4E" w:rsidP="00D13D4E">
      <w:pPr>
        <w:spacing w:before="100" w:beforeAutospacing="1" w:after="100" w:afterAutospacing="1" w:line="240" w:lineRule="auto"/>
        <w:jc w:val="right"/>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i/>
          <w:iCs/>
          <w:color w:val="000000"/>
          <w:sz w:val="28"/>
          <w:szCs w:val="28"/>
          <w:lang w:eastAsia="ru-RU"/>
        </w:rPr>
        <w:t>Приложение 6</w:t>
      </w:r>
    </w:p>
    <w:p w:rsidR="00D13D4E" w:rsidRPr="00D13D4E" w:rsidRDefault="00D13D4E" w:rsidP="00D13D4E">
      <w:pPr>
        <w:spacing w:before="100" w:beforeAutospacing="1" w:after="100" w:afterAutospacing="1"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Просвещение родителей по вопросам обучения детей                                    правилам дорожного движения</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Организуя столь важную работу по профилактике детского дорожно-</w:t>
      </w:r>
      <w:r w:rsidRPr="002B1A9C">
        <w:rPr>
          <w:rFonts w:ascii="Times New Roman" w:eastAsia="Calibri" w:hAnsi="Times New Roman" w:cs="Times New Roman"/>
          <w:color w:val="000000"/>
          <w:sz w:val="24"/>
          <w:szCs w:val="24"/>
          <w:lang w:eastAsia="ru-RU"/>
        </w:rPr>
        <w:softHyphen/>
        <w:t>транспортного травматизма, нельзя не задействовать в ней родителей.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безопасности их детей на улицах.</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Так, на собрании важно напомнить родителям, что яркая одежда помогает водителю увидеть ребенка. И наоборот,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w:t>
      </w:r>
      <w:r w:rsidRPr="002B1A9C">
        <w:rPr>
          <w:rFonts w:ascii="Times New Roman" w:eastAsia="Calibri" w:hAnsi="Times New Roman" w:cs="Times New Roman"/>
          <w:color w:val="000000"/>
          <w:sz w:val="24"/>
          <w:szCs w:val="24"/>
          <w:lang w:eastAsia="ru-RU"/>
        </w:rPr>
        <w:softHyphen/>
        <w:t>ки, комбинезоны) обычно уже имеет нашивки</w:t>
      </w:r>
      <w:r w:rsidRPr="002B1A9C">
        <w:rPr>
          <w:rFonts w:ascii="Times New Roman" w:eastAsia="Calibri" w:hAnsi="Times New Roman" w:cs="Times New Roman"/>
          <w:color w:val="000000"/>
          <w:sz w:val="24"/>
          <w:szCs w:val="24"/>
          <w:lang w:eastAsia="ru-RU"/>
        </w:rPr>
        <w:softHyphen/>
        <w:t>-отражатели. Многие игрушки, значки, наклейки на детских рюкзаках имеют свойства отражателей. Чем их больше на одежде и вещах ребенка, тем лучше.</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Как подготовить ребенка к нестандартным ситуациям? Во-</w:t>
      </w:r>
      <w:r w:rsidRPr="002B1A9C">
        <w:rPr>
          <w:rFonts w:ascii="Times New Roman" w:eastAsia="Calibri" w:hAnsi="Times New Roman" w:cs="Times New Roman"/>
          <w:color w:val="000000"/>
          <w:sz w:val="24"/>
          <w:szCs w:val="24"/>
          <w:lang w:eastAsia="ru-RU"/>
        </w:rPr>
        <w:softHyphen/>
        <w:t>первых, разбирать и оценивать множество реальных ситуаций во время прогулок. Во</w:t>
      </w:r>
      <w:r w:rsidRPr="002B1A9C">
        <w:rPr>
          <w:rFonts w:ascii="Times New Roman" w:eastAsia="Calibri" w:hAnsi="Times New Roman" w:cs="Times New Roman"/>
          <w:color w:val="000000"/>
          <w:sz w:val="24"/>
          <w:szCs w:val="24"/>
          <w:lang w:eastAsia="ru-RU"/>
        </w:rPr>
        <w:softHyphen/>
        <w:t>-вторых, воспитывать чувство настороженности в опасных ситуациях и учить контролировать свои эмоции и реакции. В</w:t>
      </w:r>
      <w:r w:rsidRPr="002B1A9C">
        <w:rPr>
          <w:rFonts w:ascii="Times New Roman" w:eastAsia="Calibri" w:hAnsi="Times New Roman" w:cs="Times New Roman"/>
          <w:color w:val="000000"/>
          <w:sz w:val="24"/>
          <w:szCs w:val="24"/>
          <w:lang w:eastAsia="ru-RU"/>
        </w:rPr>
        <w:softHyphen/>
        <w:t>-третьих, учить управлять своим телом, понимать его физические границы и возможности, переносить приобретенный опыт на новые ситуации.</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столько раз и так часто, чтобы школьники не только запомнили и осознали алгоритм поведения, но и действовали в стандартных ситуациях уверенно, компетентно и предусмотрительно.</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Следует разъяснять детям, что машина, даже припаркованная, может в любой момент двинуться с места, неожиданно выехать из-</w:t>
      </w:r>
      <w:r w:rsidRPr="002B1A9C">
        <w:rPr>
          <w:rFonts w:ascii="Times New Roman" w:eastAsia="Calibri" w:hAnsi="Times New Roman" w:cs="Times New Roman"/>
          <w:color w:val="000000"/>
          <w:sz w:val="24"/>
          <w:szCs w:val="24"/>
          <w:lang w:eastAsia="ru-RU"/>
        </w:rPr>
        <w:softHyphen/>
        <w:t>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Детям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Нельзя разрешать детям играть самостоятельно на улице где</w:t>
      </w:r>
      <w:r w:rsidRPr="002B1A9C">
        <w:rPr>
          <w:rFonts w:ascii="Times New Roman" w:eastAsia="Calibri" w:hAnsi="Times New Roman" w:cs="Times New Roman"/>
          <w:color w:val="000000"/>
          <w:sz w:val="24"/>
          <w:szCs w:val="24"/>
          <w:lang w:eastAsia="ru-RU"/>
        </w:rPr>
        <w:softHyphen/>
        <w:t>-либо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часть. Следует четко указывать границы участка, где дети могут спокойно кататься на велосипедах и других транспортных средствах.</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lastRenderedPageBreak/>
        <w:t>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“вправо”, “влево” (“справа”, “слева”, “направо”, “налево”), “посередине”, “между”, “мимо”, “вверх”, “вниз”, “спиной”, “боком”, а также другие слова, обозначающие направление движения и местонахождение предмета. Дети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расположение предметов, быст</w:t>
      </w:r>
      <w:r w:rsidRPr="002B1A9C">
        <w:rPr>
          <w:rFonts w:ascii="Times New Roman" w:eastAsia="Calibri" w:hAnsi="Times New Roman" w:cs="Times New Roman"/>
          <w:color w:val="000000"/>
          <w:sz w:val="24"/>
          <w:szCs w:val="24"/>
          <w:lang w:eastAsia="ru-RU"/>
        </w:rPr>
        <w:softHyphen/>
        <w:t>ро распознавать предмет, концентрировать внимание на отдельном предмете и на нескольких неподвижных и движущихся предметах, видеть боковым зрением и т. д.</w:t>
      </w:r>
    </w:p>
    <w:p w:rsidR="00D13D4E" w:rsidRPr="002B1A9C" w:rsidRDefault="00D13D4E" w:rsidP="002B1A9C">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На информационных стендах для родителей детей разного возраста следует повесить рекомендации по обучению правилам дорожного движения и поведения на улице. Это будет еще одним поводом напомнить родителям о важности данной темы и обсудить это с ребенком по дороге домой. В отношении проблемы безопасности детей не должно быть легкомыслия, нетерпимы разногласия по принципиальным вопросам.</w:t>
      </w:r>
    </w:p>
    <w:p w:rsidR="00D13D4E" w:rsidRPr="00D13D4E" w:rsidRDefault="00D13D4E" w:rsidP="002B1A9C">
      <w:pPr>
        <w:spacing w:before="100" w:beforeAutospacing="1" w:after="100" w:afterAutospacing="1" w:line="240" w:lineRule="auto"/>
        <w:rPr>
          <w:rFonts w:ascii="Times New Roman" w:eastAsia="Calibri" w:hAnsi="Times New Roman" w:cs="Times New Roman"/>
          <w:b/>
          <w:bCs/>
          <w:i/>
          <w:color w:val="000000"/>
          <w:sz w:val="28"/>
          <w:szCs w:val="28"/>
          <w:lang w:eastAsia="ru-RU"/>
        </w:rPr>
      </w:pPr>
    </w:p>
    <w:p w:rsidR="00D13D4E" w:rsidRPr="00D13D4E" w:rsidRDefault="00D13D4E" w:rsidP="00D13D4E">
      <w:pPr>
        <w:spacing w:before="100" w:beforeAutospacing="1" w:after="100" w:afterAutospacing="1" w:line="240" w:lineRule="auto"/>
        <w:jc w:val="right"/>
        <w:rPr>
          <w:rFonts w:ascii="Times New Roman" w:eastAsia="Calibri" w:hAnsi="Times New Roman" w:cs="Times New Roman"/>
          <w:b/>
          <w:bCs/>
          <w:i/>
          <w:color w:val="000000"/>
          <w:sz w:val="28"/>
          <w:szCs w:val="28"/>
          <w:lang w:eastAsia="ru-RU"/>
        </w:rPr>
      </w:pPr>
      <w:r w:rsidRPr="00D13D4E">
        <w:rPr>
          <w:rFonts w:ascii="Times New Roman" w:eastAsia="Calibri" w:hAnsi="Times New Roman" w:cs="Times New Roman"/>
          <w:b/>
          <w:bCs/>
          <w:color w:val="000000"/>
          <w:sz w:val="27"/>
          <w:szCs w:val="27"/>
          <w:lang w:eastAsia="ru-RU"/>
        </w:rPr>
        <w:tab/>
      </w:r>
      <w:r w:rsidRPr="00D13D4E">
        <w:rPr>
          <w:rFonts w:ascii="Times New Roman" w:eastAsia="Calibri" w:hAnsi="Times New Roman" w:cs="Times New Roman"/>
          <w:b/>
          <w:bCs/>
          <w:i/>
          <w:color w:val="000000"/>
          <w:sz w:val="28"/>
          <w:szCs w:val="28"/>
          <w:lang w:eastAsia="ru-RU"/>
        </w:rPr>
        <w:t>Приложение 7</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b/>
          <w:color w:val="000000"/>
          <w:sz w:val="27"/>
          <w:szCs w:val="27"/>
          <w:lang w:eastAsia="ru-RU"/>
        </w:rPr>
      </w:pPr>
      <w:r w:rsidRPr="00D13D4E">
        <w:rPr>
          <w:rFonts w:ascii="Times New Roman" w:eastAsia="Calibri" w:hAnsi="Times New Roman" w:cs="Times New Roman"/>
          <w:b/>
          <w:bCs/>
          <w:color w:val="000000"/>
          <w:sz w:val="27"/>
          <w:szCs w:val="27"/>
          <w:lang w:val="en-US" w:eastAsia="ru-RU"/>
        </w:rPr>
        <w:t>IV</w:t>
      </w:r>
      <w:r w:rsidRPr="00D13D4E">
        <w:rPr>
          <w:rFonts w:ascii="Times New Roman" w:eastAsia="Calibri" w:hAnsi="Times New Roman" w:cs="Times New Roman"/>
          <w:b/>
          <w:bCs/>
          <w:color w:val="000000"/>
          <w:sz w:val="27"/>
          <w:szCs w:val="27"/>
          <w:lang w:eastAsia="ru-RU"/>
        </w:rPr>
        <w:t>. МЕТОДИЧЕСКАЯ КОПИЛКА</w:t>
      </w:r>
    </w:p>
    <w:p w:rsidR="00D13D4E" w:rsidRPr="00D13D4E" w:rsidRDefault="00D13D4E" w:rsidP="00D13D4E">
      <w:pPr>
        <w:numPr>
          <w:ilvl w:val="1"/>
          <w:numId w:val="2"/>
        </w:numPr>
        <w:spacing w:before="100" w:beforeAutospacing="1" w:after="100" w:afterAutospacing="1" w:line="240" w:lineRule="auto"/>
        <w:jc w:val="both"/>
        <w:rPr>
          <w:rFonts w:ascii="Times New Roman" w:eastAsia="Calibri" w:hAnsi="Times New Roman" w:cs="Times New Roman"/>
          <w:b/>
          <w:color w:val="000000"/>
          <w:sz w:val="27"/>
          <w:szCs w:val="27"/>
          <w:lang w:eastAsia="ru-RU"/>
        </w:rPr>
      </w:pPr>
      <w:r w:rsidRPr="00D13D4E">
        <w:rPr>
          <w:rFonts w:ascii="Times New Roman" w:eastAsia="Calibri" w:hAnsi="Times New Roman" w:cs="Times New Roman"/>
          <w:b/>
          <w:color w:val="000000"/>
          <w:sz w:val="27"/>
          <w:szCs w:val="27"/>
          <w:lang w:eastAsia="ru-RU"/>
        </w:rPr>
        <w:t>Консультация для родителей.</w:t>
      </w:r>
    </w:p>
    <w:p w:rsidR="00D13D4E" w:rsidRPr="00D13D4E" w:rsidRDefault="00D13D4E" w:rsidP="00D13D4E">
      <w:pPr>
        <w:numPr>
          <w:ilvl w:val="1"/>
          <w:numId w:val="2"/>
        </w:numPr>
        <w:spacing w:before="100" w:beforeAutospacing="1" w:after="100" w:afterAutospacing="1" w:line="240" w:lineRule="auto"/>
        <w:jc w:val="both"/>
        <w:rPr>
          <w:rFonts w:ascii="Times New Roman" w:eastAsia="Calibri" w:hAnsi="Times New Roman" w:cs="Times New Roman"/>
          <w:b/>
          <w:color w:val="000000"/>
          <w:sz w:val="27"/>
          <w:szCs w:val="27"/>
          <w:lang w:eastAsia="ru-RU"/>
        </w:rPr>
      </w:pPr>
      <w:r w:rsidRPr="00D13D4E">
        <w:rPr>
          <w:rFonts w:ascii="Times New Roman" w:eastAsia="Calibri" w:hAnsi="Times New Roman" w:cs="Times New Roman"/>
          <w:b/>
          <w:color w:val="000000"/>
          <w:sz w:val="27"/>
          <w:szCs w:val="27"/>
          <w:lang w:eastAsia="ru-RU"/>
        </w:rPr>
        <w:t>Организационно-педагогические условия, способствующие эффективной организации педагогического процесса.</w:t>
      </w:r>
    </w:p>
    <w:p w:rsidR="00D13D4E" w:rsidRPr="00D13D4E" w:rsidRDefault="00D13D4E" w:rsidP="00D13D4E">
      <w:pPr>
        <w:numPr>
          <w:ilvl w:val="1"/>
          <w:numId w:val="2"/>
        </w:numPr>
        <w:spacing w:before="100" w:beforeAutospacing="1" w:after="100" w:afterAutospacing="1" w:line="240" w:lineRule="auto"/>
        <w:jc w:val="both"/>
        <w:rPr>
          <w:rFonts w:ascii="Times New Roman" w:eastAsia="Calibri" w:hAnsi="Times New Roman" w:cs="Times New Roman"/>
          <w:b/>
          <w:color w:val="000000"/>
          <w:sz w:val="27"/>
          <w:szCs w:val="27"/>
          <w:lang w:eastAsia="ru-RU"/>
        </w:rPr>
      </w:pPr>
      <w:r w:rsidRPr="00D13D4E">
        <w:rPr>
          <w:rFonts w:ascii="Times New Roman" w:eastAsia="Calibri" w:hAnsi="Times New Roman" w:cs="Times New Roman"/>
          <w:b/>
          <w:color w:val="000000"/>
          <w:sz w:val="27"/>
          <w:szCs w:val="27"/>
          <w:lang w:eastAsia="ru-RU"/>
        </w:rPr>
        <w:t>Методика построения системы работы по изучению школьниками и воспитанниками правил дорожного движения. Формы и методы обучения школьников и воспитанников БДД.</w:t>
      </w:r>
    </w:p>
    <w:p w:rsidR="00D13D4E" w:rsidRPr="00D13D4E" w:rsidRDefault="00D13D4E" w:rsidP="00D13D4E">
      <w:pPr>
        <w:numPr>
          <w:ilvl w:val="1"/>
          <w:numId w:val="2"/>
        </w:numPr>
        <w:spacing w:before="100" w:beforeAutospacing="1" w:after="100" w:afterAutospacing="1" w:line="240" w:lineRule="auto"/>
        <w:jc w:val="both"/>
        <w:rPr>
          <w:rFonts w:ascii="Times New Roman" w:eastAsia="Calibri" w:hAnsi="Times New Roman" w:cs="Times New Roman"/>
          <w:b/>
          <w:color w:val="000000"/>
          <w:sz w:val="27"/>
          <w:szCs w:val="27"/>
          <w:lang w:eastAsia="ru-RU"/>
        </w:rPr>
      </w:pPr>
      <w:r w:rsidRPr="00D13D4E">
        <w:rPr>
          <w:rFonts w:ascii="Times New Roman" w:eastAsia="Calibri" w:hAnsi="Times New Roman" w:cs="Times New Roman"/>
          <w:b/>
          <w:color w:val="000000"/>
          <w:sz w:val="27"/>
          <w:szCs w:val="27"/>
          <w:lang w:eastAsia="ru-RU"/>
        </w:rPr>
        <w:t>Игра как ведущий метод обучения детей безопасному поведению на дорогах.</w:t>
      </w:r>
    </w:p>
    <w:p w:rsidR="00D13D4E" w:rsidRPr="00D13D4E" w:rsidRDefault="00D13D4E" w:rsidP="00D13D4E">
      <w:pPr>
        <w:numPr>
          <w:ilvl w:val="1"/>
          <w:numId w:val="2"/>
        </w:numPr>
        <w:spacing w:before="100" w:beforeAutospacing="1" w:after="100" w:afterAutospacing="1" w:line="240" w:lineRule="auto"/>
        <w:jc w:val="both"/>
        <w:rPr>
          <w:rFonts w:ascii="Times New Roman" w:eastAsia="Calibri" w:hAnsi="Times New Roman" w:cs="Times New Roman"/>
          <w:b/>
          <w:color w:val="000000"/>
          <w:sz w:val="27"/>
          <w:szCs w:val="27"/>
          <w:lang w:eastAsia="ru-RU"/>
        </w:rPr>
      </w:pPr>
      <w:r w:rsidRPr="00D13D4E">
        <w:rPr>
          <w:rFonts w:ascii="Times New Roman" w:eastAsia="Calibri" w:hAnsi="Times New Roman" w:cs="Times New Roman"/>
          <w:b/>
          <w:color w:val="000000"/>
          <w:sz w:val="27"/>
          <w:szCs w:val="27"/>
          <w:lang w:eastAsia="ru-RU"/>
        </w:rPr>
        <w:t>Целевые прогулки как форма профилактики детского дорожно-транспортного травматизма.</w:t>
      </w:r>
    </w:p>
    <w:p w:rsidR="00D13D4E" w:rsidRPr="00D13D4E" w:rsidRDefault="00D13D4E" w:rsidP="00D13D4E">
      <w:pPr>
        <w:numPr>
          <w:ilvl w:val="1"/>
          <w:numId w:val="2"/>
        </w:numPr>
        <w:spacing w:before="100" w:beforeAutospacing="1" w:after="100" w:afterAutospacing="1" w:line="240" w:lineRule="auto"/>
        <w:jc w:val="both"/>
        <w:rPr>
          <w:rFonts w:ascii="Times New Roman" w:eastAsia="Calibri" w:hAnsi="Times New Roman" w:cs="Times New Roman"/>
          <w:b/>
          <w:color w:val="000000"/>
          <w:sz w:val="27"/>
          <w:szCs w:val="27"/>
          <w:lang w:eastAsia="ru-RU"/>
        </w:rPr>
      </w:pPr>
      <w:r w:rsidRPr="00D13D4E">
        <w:rPr>
          <w:rFonts w:ascii="Times New Roman" w:eastAsia="Calibri" w:hAnsi="Times New Roman" w:cs="Times New Roman"/>
          <w:b/>
          <w:color w:val="000000"/>
          <w:sz w:val="27"/>
          <w:szCs w:val="27"/>
          <w:lang w:eastAsia="ru-RU"/>
        </w:rPr>
        <w:t>Анкета для родителей «Я и мой ребенок на улицах села».</w:t>
      </w:r>
    </w:p>
    <w:p w:rsidR="00D13D4E" w:rsidRPr="00D13D4E" w:rsidRDefault="00D13D4E" w:rsidP="00D13D4E">
      <w:pPr>
        <w:numPr>
          <w:ilvl w:val="1"/>
          <w:numId w:val="2"/>
        </w:numPr>
        <w:spacing w:before="100" w:beforeAutospacing="1" w:after="100" w:afterAutospacing="1" w:line="240" w:lineRule="auto"/>
        <w:jc w:val="both"/>
        <w:rPr>
          <w:rFonts w:ascii="Times New Roman" w:eastAsia="Calibri" w:hAnsi="Times New Roman" w:cs="Times New Roman"/>
          <w:b/>
          <w:color w:val="000000"/>
          <w:sz w:val="27"/>
          <w:szCs w:val="27"/>
          <w:lang w:eastAsia="ru-RU"/>
        </w:rPr>
      </w:pPr>
      <w:r w:rsidRPr="00D13D4E">
        <w:rPr>
          <w:rFonts w:ascii="Times New Roman" w:eastAsia="Calibri" w:hAnsi="Times New Roman" w:cs="Times New Roman"/>
          <w:b/>
          <w:color w:val="000000"/>
          <w:sz w:val="27"/>
          <w:szCs w:val="27"/>
          <w:lang w:eastAsia="ru-RU"/>
        </w:rPr>
        <w:t>Классные часы в школе  и беседы в детском саду по БДД.</w:t>
      </w:r>
    </w:p>
    <w:p w:rsidR="00D13D4E" w:rsidRPr="00D13D4E" w:rsidRDefault="00D13D4E" w:rsidP="00D13D4E">
      <w:pPr>
        <w:spacing w:before="100" w:beforeAutospacing="1" w:after="100" w:afterAutospacing="1"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Рекомендации родителям</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Воспитывайте у ребенка привычку быть внимательным на улице, осторожным и осмотрительным.</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Наблюдайте за ситуациями на улице, дороге, за пешеходами и транспортом, светофором и обязательно обсуждайте с ребенком увиденное.</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Почитайте ребенку стихотворение по теме и обязательно побеседуйте с ним о прочитанном.</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На прогулке, по дороге в школу и домой закрепляйте знания, полученные ранее.</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Чаще задавайте ребенку проблемные вопросы, беседуйте с ним, обращайте внимание на свои действия (почему вы остановились перед переходом, почему именно в этом месте и т. д.).</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Ваш ребенок должен знать и строго выполнять определенные правила</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Ходить по тротуару следует с правой стороны.</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Прежде чем перейти дорогу, надо убедиться, что транспорта нет, посмотрев налево и направо, затем можно двигаться.</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Переходить дорогу полагается только шагом.</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Необходимо подчиняться сигналу светофора.</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lastRenderedPageBreak/>
        <w:t>В транспорте нужно вести себя спокойно, разговаривать тихо, держаться за руку взрослого (и поручни), чтобы не упасть.</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Нельзя высовываться из окна автобуса, троллейбуса, высовывать в окно руки.</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Входить в транспорт и выходить из него можно, только когда он стоит.</w:t>
      </w:r>
    </w:p>
    <w:p w:rsidR="00D13D4E" w:rsidRPr="002B1A9C" w:rsidRDefault="00D13D4E" w:rsidP="00D13D4E">
      <w:pPr>
        <w:spacing w:after="0"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Играть можно только во дворе.</w:t>
      </w:r>
    </w:p>
    <w:p w:rsidR="00D13D4E" w:rsidRPr="00D13D4E" w:rsidRDefault="00D13D4E" w:rsidP="00D13D4E">
      <w:pPr>
        <w:spacing w:before="100" w:beforeAutospacing="1" w:after="100" w:afterAutospacing="1"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Организационно-педагогические условия, способствующие эффективной организации педагогического процесса.</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К организационно-педагогическим условиям, способствующим эффективной организации педагогического процесса относятся:</w:t>
      </w:r>
    </w:p>
    <w:p w:rsidR="00D13D4E" w:rsidRPr="002B1A9C" w:rsidRDefault="00D13D4E" w:rsidP="00D13D4E">
      <w:pPr>
        <w:numPr>
          <w:ilvl w:val="0"/>
          <w:numId w:val="3"/>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создание и организация системы непрерывной подготовки школьников к безопасному поведению на дорогах;</w:t>
      </w:r>
    </w:p>
    <w:p w:rsidR="00D13D4E" w:rsidRPr="002B1A9C" w:rsidRDefault="00D13D4E" w:rsidP="00D13D4E">
      <w:pPr>
        <w:numPr>
          <w:ilvl w:val="0"/>
          <w:numId w:val="4"/>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специальную подготовку педагогов по основам безопасности дорожного движения и технологии обучения детей безопасному поведению на дороге и в транспорте;</w:t>
      </w:r>
    </w:p>
    <w:p w:rsidR="00D13D4E" w:rsidRPr="002B1A9C" w:rsidRDefault="00D13D4E" w:rsidP="00D13D4E">
      <w:pPr>
        <w:numPr>
          <w:ilvl w:val="0"/>
          <w:numId w:val="5"/>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наличие необходимой учебно-методической базы и материально-технического обеспечения учебного процесса;</w:t>
      </w:r>
    </w:p>
    <w:p w:rsidR="00D13D4E" w:rsidRPr="002B1A9C" w:rsidRDefault="00D13D4E" w:rsidP="00D13D4E">
      <w:pPr>
        <w:numPr>
          <w:ilvl w:val="0"/>
          <w:numId w:val="6"/>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организацию учебного процесса в общем плане работы Школы;</w:t>
      </w:r>
    </w:p>
    <w:p w:rsidR="00D13D4E" w:rsidRPr="002B1A9C" w:rsidRDefault="00D13D4E" w:rsidP="00D13D4E">
      <w:pPr>
        <w:numPr>
          <w:ilvl w:val="0"/>
          <w:numId w:val="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постоянное взаимодействие с социально-педагогической средой при организации и проведении мероприятий, направленных на подготовку школьников к безопасному поведению на дорогах (семьи, ГИБДД, школы района, города, кружки по месту жительства и т.д.);</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6. создание в ОУ  кабинета безопасности дорожного движения и соответствующее оборудование.</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Организация процесса непрерывной подготовки школьников и воспитанников  к безопасному поведению, на дороге может быть эффективной лишь при соблюдении следующих принципов:</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непрерывности, систематичности и последовательности обучения;</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наглядности и доступности; единства теории и практики обучения и воспитания;</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учета возрастных и индивидуальных особенностей детей;</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xml:space="preserve">• ведущей роли педагога  при самостоятельности и активности </w:t>
      </w:r>
      <w:proofErr w:type="gramStart"/>
      <w:r w:rsidRPr="002B1A9C">
        <w:rPr>
          <w:rFonts w:ascii="Times New Roman" w:eastAsia="Calibri" w:hAnsi="Times New Roman" w:cs="Times New Roman"/>
          <w:color w:val="000000"/>
          <w:sz w:val="24"/>
          <w:szCs w:val="24"/>
          <w:lang w:eastAsia="ru-RU"/>
        </w:rPr>
        <w:t>обучаемых</w:t>
      </w:r>
      <w:proofErr w:type="gramEnd"/>
      <w:r w:rsidRPr="002B1A9C">
        <w:rPr>
          <w:rFonts w:ascii="Times New Roman" w:eastAsia="Calibri" w:hAnsi="Times New Roman" w:cs="Times New Roman"/>
          <w:color w:val="000000"/>
          <w:sz w:val="24"/>
          <w:szCs w:val="24"/>
          <w:lang w:eastAsia="ru-RU"/>
        </w:rPr>
        <w:t>;</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сотрудничества детей в процессе обучения.</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При этом педагог должен знать:</w:t>
      </w:r>
    </w:p>
    <w:p w:rsidR="00D13D4E" w:rsidRPr="002B1A9C" w:rsidRDefault="00D13D4E" w:rsidP="00D13D4E">
      <w:pPr>
        <w:tabs>
          <w:tab w:val="left" w:pos="0"/>
        </w:tabs>
        <w:spacing w:before="100" w:beforeAutospacing="1" w:after="100" w:afterAutospacing="1" w:line="240" w:lineRule="auto"/>
        <w:ind w:left="-142"/>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1. физиологические и психические качества, имеющие первостепенное значение для безопасного передвижения по дороге;</w:t>
      </w:r>
    </w:p>
    <w:p w:rsidR="00D13D4E" w:rsidRPr="002B1A9C" w:rsidRDefault="00D13D4E" w:rsidP="00D13D4E">
      <w:pPr>
        <w:tabs>
          <w:tab w:val="left" w:pos="0"/>
        </w:tabs>
        <w:spacing w:before="100" w:beforeAutospacing="1" w:after="100" w:afterAutospacing="1" w:line="240" w:lineRule="auto"/>
        <w:ind w:left="-142"/>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2. факторы, влияющие на психофизическое состояние ребенка на дороге;</w:t>
      </w:r>
    </w:p>
    <w:p w:rsidR="00D13D4E" w:rsidRPr="002B1A9C" w:rsidRDefault="00D13D4E" w:rsidP="00D13D4E">
      <w:pPr>
        <w:tabs>
          <w:tab w:val="left" w:pos="0"/>
        </w:tabs>
        <w:spacing w:before="100" w:beforeAutospacing="1" w:after="100" w:afterAutospacing="1" w:line="240" w:lineRule="auto"/>
        <w:ind w:left="-142"/>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3. наиболее распространенные ошибки пешеходов-детей, связанные с незнанием собственных возможностей;</w:t>
      </w:r>
    </w:p>
    <w:p w:rsidR="00D13D4E" w:rsidRPr="002B1A9C" w:rsidRDefault="00D13D4E" w:rsidP="00D13D4E">
      <w:pPr>
        <w:tabs>
          <w:tab w:val="left" w:pos="0"/>
        </w:tabs>
        <w:spacing w:before="100" w:beforeAutospacing="1" w:after="100" w:afterAutospacing="1" w:line="240" w:lineRule="auto"/>
        <w:ind w:left="-142"/>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lastRenderedPageBreak/>
        <w:t>4. понятие «риск» и связанные с ним особенности поведения детей на дороге;</w:t>
      </w:r>
    </w:p>
    <w:p w:rsidR="00D13D4E" w:rsidRPr="002B1A9C" w:rsidRDefault="00D13D4E" w:rsidP="00D13D4E">
      <w:pPr>
        <w:tabs>
          <w:tab w:val="left" w:pos="0"/>
        </w:tabs>
        <w:spacing w:before="100" w:beforeAutospacing="1" w:after="100" w:afterAutospacing="1" w:line="240" w:lineRule="auto"/>
        <w:ind w:left="-142"/>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5. психофизиологические различия в поведении детей и взрослых на дороге;</w:t>
      </w:r>
    </w:p>
    <w:p w:rsidR="00D13D4E" w:rsidRPr="002B1A9C" w:rsidRDefault="00D13D4E" w:rsidP="00D13D4E">
      <w:pPr>
        <w:tabs>
          <w:tab w:val="left" w:pos="0"/>
        </w:tabs>
        <w:spacing w:before="100" w:beforeAutospacing="1" w:after="100" w:afterAutospacing="1" w:line="240" w:lineRule="auto"/>
        <w:ind w:left="-142"/>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6. психофизиологические различия в поведении мальчиков и девочек на дороге;</w:t>
      </w:r>
    </w:p>
    <w:p w:rsidR="00D13D4E" w:rsidRPr="002B1A9C" w:rsidRDefault="00D13D4E" w:rsidP="00D13D4E">
      <w:pPr>
        <w:tabs>
          <w:tab w:val="left" w:pos="0"/>
        </w:tabs>
        <w:spacing w:before="100" w:beforeAutospacing="1" w:after="100" w:afterAutospacing="1" w:line="240" w:lineRule="auto"/>
        <w:ind w:left="-142"/>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7. особенности поведения детей школьного возраста во дворах, на дорогах и за городом;</w:t>
      </w:r>
    </w:p>
    <w:p w:rsidR="00D13D4E" w:rsidRPr="002B1A9C" w:rsidRDefault="00D13D4E" w:rsidP="00D13D4E">
      <w:pPr>
        <w:tabs>
          <w:tab w:val="left" w:pos="0"/>
        </w:tabs>
        <w:spacing w:before="100" w:beforeAutospacing="1" w:after="100" w:afterAutospacing="1" w:line="240" w:lineRule="auto"/>
        <w:ind w:left="-142"/>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8. наиболее распространенные ошибки пешеходов, связанные с незнанием психологии водителей;</w:t>
      </w:r>
    </w:p>
    <w:p w:rsidR="00D13D4E" w:rsidRPr="002B1A9C" w:rsidRDefault="00D13D4E" w:rsidP="00D13D4E">
      <w:pPr>
        <w:tabs>
          <w:tab w:val="left" w:pos="0"/>
        </w:tabs>
        <w:spacing w:before="100" w:beforeAutospacing="1" w:after="100" w:afterAutospacing="1" w:line="240" w:lineRule="auto"/>
        <w:ind w:left="-142"/>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9. методы работы по предупреждению детского дорожно-транспортного травматизма;</w:t>
      </w:r>
    </w:p>
    <w:p w:rsidR="00D13D4E" w:rsidRPr="002B1A9C" w:rsidRDefault="00D13D4E" w:rsidP="00D13D4E">
      <w:pPr>
        <w:tabs>
          <w:tab w:val="left" w:pos="0"/>
        </w:tabs>
        <w:spacing w:before="100" w:beforeAutospacing="1" w:after="100" w:afterAutospacing="1" w:line="240" w:lineRule="auto"/>
        <w:ind w:left="-142"/>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10. факторы, влияющие на результативность занятий по ПДД;</w:t>
      </w:r>
    </w:p>
    <w:p w:rsidR="00D13D4E" w:rsidRPr="002B1A9C" w:rsidRDefault="00D13D4E" w:rsidP="00D13D4E">
      <w:pPr>
        <w:tabs>
          <w:tab w:val="left" w:pos="0"/>
        </w:tabs>
        <w:spacing w:before="100" w:beforeAutospacing="1" w:after="100" w:afterAutospacing="1" w:line="240" w:lineRule="auto"/>
        <w:ind w:left="-142"/>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11.методические приемы, используемые на занятиях по ПДД и их специфику;</w:t>
      </w:r>
    </w:p>
    <w:p w:rsidR="00D13D4E" w:rsidRPr="002B1A9C" w:rsidRDefault="00D13D4E" w:rsidP="00D13D4E">
      <w:pPr>
        <w:tabs>
          <w:tab w:val="left" w:pos="0"/>
        </w:tabs>
        <w:spacing w:before="100" w:beforeAutospacing="1" w:after="100" w:afterAutospacing="1" w:line="240" w:lineRule="auto"/>
        <w:ind w:left="-142"/>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12. учебные, наглядные и методические пособия, ситуационные и другие практико-ориентированные методы обучения;</w:t>
      </w:r>
    </w:p>
    <w:p w:rsidR="00D13D4E" w:rsidRPr="002B1A9C" w:rsidRDefault="00D13D4E" w:rsidP="00D13D4E">
      <w:pPr>
        <w:tabs>
          <w:tab w:val="left" w:pos="0"/>
        </w:tabs>
        <w:spacing w:before="100" w:beforeAutospacing="1" w:after="100" w:afterAutospacing="1" w:line="240" w:lineRule="auto"/>
        <w:ind w:left="-142"/>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13. основные причины нарушения ПДД детьми;</w:t>
      </w:r>
    </w:p>
    <w:p w:rsidR="00D13D4E" w:rsidRPr="002B1A9C" w:rsidRDefault="00D13D4E" w:rsidP="00D13D4E">
      <w:pPr>
        <w:tabs>
          <w:tab w:val="left" w:pos="0"/>
        </w:tabs>
        <w:spacing w:before="100" w:beforeAutospacing="1" w:after="100" w:afterAutospacing="1" w:line="240" w:lineRule="auto"/>
        <w:ind w:left="-142"/>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14. типичные ошибки детей на дороге,</w:t>
      </w:r>
    </w:p>
    <w:p w:rsidR="00D13D4E" w:rsidRPr="002B1A9C" w:rsidRDefault="00D13D4E" w:rsidP="00D13D4E">
      <w:pPr>
        <w:tabs>
          <w:tab w:val="left" w:pos="0"/>
        </w:tabs>
        <w:spacing w:before="100" w:beforeAutospacing="1" w:after="100" w:afterAutospacing="1" w:line="240" w:lineRule="auto"/>
        <w:ind w:left="-142"/>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15. основные места и время дорожно-транспортных происшествий с детьми;</w:t>
      </w:r>
    </w:p>
    <w:p w:rsidR="00D13D4E" w:rsidRPr="002B1A9C" w:rsidRDefault="00D13D4E" w:rsidP="00D13D4E">
      <w:pPr>
        <w:tabs>
          <w:tab w:val="left" w:pos="0"/>
        </w:tabs>
        <w:spacing w:before="100" w:beforeAutospacing="1" w:after="100" w:afterAutospacing="1" w:line="240" w:lineRule="auto"/>
        <w:ind w:left="-142"/>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16. особенности дорожной обстановки в зависимости от времени года и суток.</w:t>
      </w:r>
    </w:p>
    <w:p w:rsidR="00D13D4E" w:rsidRPr="002B1A9C" w:rsidRDefault="00D13D4E" w:rsidP="00D13D4E">
      <w:pPr>
        <w:tabs>
          <w:tab w:val="left" w:pos="0"/>
        </w:tabs>
        <w:spacing w:before="100" w:beforeAutospacing="1" w:after="100" w:afterAutospacing="1" w:line="240" w:lineRule="auto"/>
        <w:ind w:left="-142"/>
        <w:jc w:val="both"/>
        <w:rPr>
          <w:rFonts w:ascii="Times New Roman" w:eastAsia="Calibri" w:hAnsi="Times New Roman" w:cs="Times New Roman"/>
          <w:color w:val="000000"/>
          <w:sz w:val="24"/>
          <w:szCs w:val="24"/>
          <w:lang w:eastAsia="ru-RU"/>
        </w:rPr>
      </w:pPr>
    </w:p>
    <w:p w:rsidR="00D13D4E" w:rsidRPr="00D13D4E" w:rsidRDefault="00D13D4E" w:rsidP="00D13D4E">
      <w:pPr>
        <w:spacing w:before="100" w:beforeAutospacing="1" w:after="100" w:afterAutospacing="1"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Методика построения системы работы по изучению школьниками правил дорожного движения.</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Целью организации работы является формирование и развитие у детей умений и навыков безопасного поведения в окружающей дорожно-транспортной среде. Этот учебно-воспитательный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Обучение детей безопасному поведению на автомобильных дорогах.</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Формирование у детей навыков и умений наблюдения за дорожной обстановкой и предвидения опасных ситуаций, умение обходить их.</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Воспитание дисциплинированности и сознательного выполнения правил дорожного движения, культуры поведения в дорожно - транспортном процессе.</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При построении системы работы по изучению школьниками правил дорожного движения следует иметь в виду три аспекта взаимодействия с транспортной системой города:</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Ребенок – пешеход;</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lastRenderedPageBreak/>
        <w:t>• Ребенок – пассажир городского транспорта;</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xml:space="preserve">• Ребенок – водитель детских транспортных средств (велосипед, </w:t>
      </w:r>
      <w:proofErr w:type="spellStart"/>
      <w:r w:rsidRPr="002B1A9C">
        <w:rPr>
          <w:rFonts w:ascii="Times New Roman" w:eastAsia="Calibri" w:hAnsi="Times New Roman" w:cs="Times New Roman"/>
          <w:color w:val="000000"/>
          <w:sz w:val="24"/>
          <w:szCs w:val="24"/>
          <w:lang w:eastAsia="ru-RU"/>
        </w:rPr>
        <w:t>снегокат</w:t>
      </w:r>
      <w:proofErr w:type="spellEnd"/>
      <w:r w:rsidRPr="002B1A9C">
        <w:rPr>
          <w:rFonts w:ascii="Times New Roman" w:eastAsia="Calibri" w:hAnsi="Times New Roman" w:cs="Times New Roman"/>
          <w:color w:val="000000"/>
          <w:sz w:val="24"/>
          <w:szCs w:val="24"/>
          <w:lang w:eastAsia="ru-RU"/>
        </w:rPr>
        <w:t>, санки, ролики и др.).</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В связи с этим работа по воспитанию навыков безопасного поведения детей на улицах ни в коем случае не должна быть одноразовой акцией. Ее нужно проводить планово,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Работа эта не должна выделяться в самостоятельный раздел, а должна входить во все разделы и направления программы:</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организованные формы обучения на занятиях,</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совместную деятельность взрослого и ребенка,</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самостоятельную деятельность ребенка,</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воспитание навыков поведения,</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ознакомление с окружающим,</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развитие речи,</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художественную литературу,</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конструирование,</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изобразительное искусство,</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игру.</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Особое место в системе обучения детей необходимо уделить изучению распространённых причин дорожно-транспортных происшествий с участием детей</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1. 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2. Выход на проезжую часть из-за автобуса или другого препятствия (выйдя из транспортного средства, не привыкли осматривать проезжую часть).</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3. Игра на проезжей части (наши дети привыкли, что вся свободная территория – место для игр).</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4. Ходьба по проезжей части (большая часть детей имеет привычку идти по проезжей части, при этом чаще всего со всевозможными нарушениями).</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xml:space="preserve">          На поведение детей на дороге влияет целый ряд факторов, из которых необходимо подчеркнуть особую значимость возрастных особенностей детей:</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lastRenderedPageBreak/>
        <w:t>1. 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2. Поле зрения ребёнка гораздо уже, чем у взрослого, сектор обзора ребёнка намного меньше</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3. Реакция у ребёнка по сравнению со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4. Надёжная ориентация налево- направо приобретается не ранее, чем в восьмилетнем возрасте.</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xml:space="preserve">        Чтобы выработать у школьников и дошкольников навыки безопасного поведения на дороге не обязательно вести ребёнка к проезжей части. Это можно сделать и в школе и в детском саду, при проведении занятий по правилам дорожного движения, имея минимум дорожных символов и атрибутов.</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Дети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Необходимо выработать у детей положительное отношение к закону. Это как прививка от оспы, только на уровне психики.</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xml:space="preserve">На классных часах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Содержание уголка более усложняется:</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Собирается картотека «опасных ситуаций» (для их показа можно сделать импровизированный телевизор, или компьютер)</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Организовывается окно выдачи водительских удостоверений сдавшим экзамен по ПДД.</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xml:space="preserve">Хорошо иметь </w:t>
      </w:r>
      <w:proofErr w:type="spellStart"/>
      <w:r w:rsidRPr="002B1A9C">
        <w:rPr>
          <w:rFonts w:ascii="Times New Roman" w:eastAsia="Calibri" w:hAnsi="Times New Roman" w:cs="Times New Roman"/>
          <w:color w:val="000000"/>
          <w:sz w:val="24"/>
          <w:szCs w:val="24"/>
          <w:lang w:eastAsia="ru-RU"/>
        </w:rPr>
        <w:t>фланелеграф</w:t>
      </w:r>
      <w:proofErr w:type="spellEnd"/>
      <w:r w:rsidRPr="002B1A9C">
        <w:rPr>
          <w:rFonts w:ascii="Times New Roman" w:eastAsia="Calibri" w:hAnsi="Times New Roman" w:cs="Times New Roman"/>
          <w:color w:val="000000"/>
          <w:sz w:val="24"/>
          <w:szCs w:val="24"/>
          <w:lang w:eastAsia="ru-RU"/>
        </w:rPr>
        <w:t xml:space="preserve"> – для моделирования ситуаций на дороге, а также набор диапозитивов по различным темам.</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Уголок может быть оформлен так:</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1. Единый стенд (размеры зависят от наличия свободной площади и количества помещаемой информации, но не менее 30*65 см).</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2. Набор составных частей, каждая из которых предназначена для размещения отдельной информации</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3. Книжка-раскладушка</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Для привлечения внимания родителей при оформлении уголка рекомендуется использовать яркие, привлекающие внимание лозунги, например:</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«Цена спешки – жизнь вашего ребёнка»</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«Внимание – мы ваши дети!»</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lastRenderedPageBreak/>
        <w:t>• «Ребёнок имеет право жить!»</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«Глупо экономить своё время, за счёт жизни ребёнка»</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Учитывая важную роль родителей в вопросе обучения детей правилам дорожного движения, уголок для родителей должен содержать:</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1. Информацию о состоянии дорожно-транспортного травматизма в селе, городе</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2. Причины дорожно-транспортных происшествий с участием детей</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3. Рекомендации родителям по вопросам обучения детей безопасному поведению на дороге.</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4. Перечень и описание игр, направленных на закрепление у детей уже имеющихся знаний по Правилам дорожного движения</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5. Рассказы детей о поведении на дороге при движении в школу  и обратно с родителями</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xml:space="preserve">        Таким образом, обучение детей правилам и безопасности дорожного движения — это систематический и целенаправленный процесс, в ходе которого обучаемые получают знания, умения и навыки, необходимые для безопасного движения.</w:t>
      </w:r>
    </w:p>
    <w:p w:rsidR="00D13D4E" w:rsidRPr="00D13D4E" w:rsidRDefault="00D13D4E" w:rsidP="00D13D4E">
      <w:pPr>
        <w:spacing w:before="100" w:beforeAutospacing="1" w:after="100" w:afterAutospacing="1"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Формы и методы обучения школьников и дошкольников БДД.</w:t>
      </w:r>
    </w:p>
    <w:p w:rsidR="00D13D4E" w:rsidRPr="00D13D4E" w:rsidRDefault="00D13D4E" w:rsidP="00D13D4E">
      <w:pPr>
        <w:spacing w:before="100" w:beforeAutospacing="1" w:after="100" w:afterAutospacing="1"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Игра как ведущий метод обучения детей безопасному поведению на дорогах.</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Игра - один из важнейших видов деятельности ребенка, его самовыражения, способ его совершенствования. В процессе игры развиваются внимание, память, воображение, вырабатываются навыки и привычки, усваивается общественный опыт. Игра-это не только развлечение. Она делает досуг содержательным, учит творчеству, умению ориентироваться в сложных ситуациях, быстроту реакций. Игра-это «путь детей к познанию мира, в котором они живут и который они призваны изменить».                (М.Горький)</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С точки зрения психологии игра как вид деятельности отражает практический подход усвоения теоретических знаний, а также умений и навыков. В изучении ПДД особенно важным является приобретение обучающимися в процессе игровой деятельности конкретных умений и навыков поведения в условиях реального дорожного движения.</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Игра представляет собой воссоздание социальных отношений между людьми, их поведение и принятие решений в условиях моделирования реальных ситуаций, общественной жизни. Разнообразие форм и видов деятельности, освоенных ребенком, определяет разнообразие его игр. Игра носит воспитательно-образовательный и развивающий характер, поэтому ее широко используют в учебно-воспитательном процессе.</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Игра является основным видом активности школьника и дошкольника, в процессе которой он упражняет силы, расширяет ориентировку, усваивает социальный опыт.</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Поэтому, важнейшей задачей является: создание единых подходов к разработке и организации дидактических игр для детей; создание условий, необходимых для более широкого внедрения дидактических игр в учебно-воспитательный процесс обучения детей правилам безопасного поведения на дорогах.</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Игры можно классифицировать по нескольким критериям:</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lastRenderedPageBreak/>
        <w:t>1) объем учебного материала в игровой ситуации;</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2) учебно-воспитательные цели;</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3) виды деятельности детей;</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4) - формы организации игры;</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5) - предмет моделируемой ситуации.</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Эти критерии игры позволяют разделить их по типам и видам.</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I. По объему используемого учебного материала:</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тематическая игра – реализуется содержание одной изучаемой темы;</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комплексная – содержание игры охватывает учебный материал двух или более тем.</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II. По учебно-познавательным целям:</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диагностическая – ее цель контроль усвоения знаний, умений, навыков;</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обучающая – усвоение новых знаний на основе и актуализации ранее изученных;</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развивающая – развитие личностных качеств ребенка (быстрота реакции, ориентировки на местности, внимательности и т.д.).</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III. По виду познавательной и практической деятельности детей:</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творческая – в процессе игры дети самостоятельно ищут пути решения дорожной ситуации;</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алгоритмическая – задача детей заключается либо в выполнении, либо в выборе наиболее продуктивного алгоритма действий в условиях дорожного движения;</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комбинированная – дети действуют по выбранному алгоритму, до определенного этапа, а далее самостоятельно завершают деятельность.</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IV. По форме организации игры:</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индивидуальная – каждый ребенок решает самостоятельно (или с педагогом) определенную дорожную ситуацию;</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групповая – дети разбиваются на две или несколько подгрупп; в этом составе проводится вся игра или ее часть;</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фронтальная – все дети выступают в качестве исполнителей одной роли и стремятся к единой цели игры.</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V. По предмету моделируемой ситуации:</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межличностная – моделируемая ситуация взаимоотношений людей в условиях дорожного движения и ребенок играет в тесном контакте с другими людьми;</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lastRenderedPageBreak/>
        <w:t>- ролевая – ребенок, играя с макетом, тренажером, ставит себя в условия выполнения различных ролей (водитель, пешеход, светофор и т.д.).</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Наиболее доходчивой формой разъяснения детям правил дорожного движения является игра. Обучение, проверка и закрепление знаний по правилам дорожного поведения эффективно осуществляются в игровой форме.</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Обучая ребенка Правилам дорожного движения, взрослый должен сам четко представлять, чему нужно учить, и как это сделать более эффективно. Он сам должен хорошо разбираться в дорожных ситуациях: нельзя научить хорошо, обучаясь вместе с ребенком. К сожалению, игры, выпускаемые по данной тематике различными производителями, далеко не однозначно описывают и изображают различные правила безопасного поведения на дороге. Поэтому, прежде чем начинать с помощью развивающих игр обучение ребенка, необходимо ознакомиться с содержанием игры и методическими рекомендациями по ее использованию. От того как взрослые сумеют научить ребенка безопасному поведению на дороге и принятию правильного решения в данной конкретной ситуации порой зависит не только его здоровье, но и жизнь. Любое игровое пособие должно содержать методические рекомендации по его использованию, описание самой игры, а также комментарии к дорожным ситуациям, используемым в данной игре. Педагогу, проводящему занятия с помощью данного игрового пособия, должно быть абсолютно понятны ситуации, в которых могут оказаться дети во время игры.</w:t>
      </w:r>
    </w:p>
    <w:p w:rsidR="00D13D4E" w:rsidRPr="00D13D4E" w:rsidRDefault="00D13D4E" w:rsidP="00D13D4E">
      <w:pPr>
        <w:spacing w:before="100" w:beforeAutospacing="1" w:after="100" w:afterAutospacing="1"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Методика подготовки занятий в игровой форме.</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Для правильного проведения занятия в игровой форме необходимо поставить цель и объяснить правила игры. Кроме того, для эффективного достижения цели игры, помимо ее четкой организации, необходимо соблюдение следующих условий:</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эмоционально-психологический настрой, стимулирующий позитивное отношение и инициативу играющих;</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положительная установка на игру, исключающая скованность и зажатость;</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формирование у играющих уверенности в своих силах и в успехе игры.</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xml:space="preserve">Содержание игры должно быть продуманным и отвечать ее целям и задачам. Это во многом определяет эффективность выполнения стратегической задачи обучения безопасному поведению на дорогах. Сценарий игры должен основываться на актуальных и реальных дорожных ситуациях. Правила игры должны включать в себя элементы </w:t>
      </w:r>
      <w:proofErr w:type="spellStart"/>
      <w:r w:rsidRPr="002B1A9C">
        <w:rPr>
          <w:rFonts w:ascii="Times New Roman" w:eastAsia="Calibri" w:hAnsi="Times New Roman" w:cs="Times New Roman"/>
          <w:color w:val="000000"/>
          <w:sz w:val="24"/>
          <w:szCs w:val="24"/>
          <w:lang w:eastAsia="ru-RU"/>
        </w:rPr>
        <w:t>соревновательности</w:t>
      </w:r>
      <w:proofErr w:type="spellEnd"/>
      <w:r w:rsidRPr="002B1A9C">
        <w:rPr>
          <w:rFonts w:ascii="Times New Roman" w:eastAsia="Calibri" w:hAnsi="Times New Roman" w:cs="Times New Roman"/>
          <w:color w:val="000000"/>
          <w:sz w:val="24"/>
          <w:szCs w:val="24"/>
          <w:lang w:eastAsia="ru-RU"/>
        </w:rPr>
        <w:t xml:space="preserve"> и стимулировать познавательные мотивы. Несоблюдение этих условий делает игру бессмысленной.</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xml:space="preserve">Особое значение в проведении игры по ГЩД имеет взаимоотношение педагога и обучающихся. Отсутствие со стороны педагога эмоциональной окраски в процессе подготовки и проведения игры, преобладание негативных оценок приводит к снижению у детей побудительных мотивов к игровой деятельности, сковыванию и подавлению инициативы и потере интереса к игре. </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Этапы подготовки игры</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1. Определение конкретных целей (обучающих, воспитывающих, развивающих и контролирующих) и задач.</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2. Определение конкретной моделируемой ситуации.</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3. Выбор игры.</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lastRenderedPageBreak/>
        <w:t>4. Планирование игры, перечень возможных правильных и неправильных решений, время, отводимое на игру.</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5. Составление сценария игры, подготовка необходимых материалов для ее проведения.</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xml:space="preserve">6. Распределение ролей. </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Проведение игры</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1. Определение готовности участников к игре (предварительная беседа и контроль знаний).</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2. Инструктаж игроков.</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3. Непосредственная постановка проблемы и ее реализация.</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xml:space="preserve">4. Текущий контроль хода игры со своевременной координацией действий участников (возможные последствия правильных и неправильных действий). </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Подведение итогов</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1. Определение уровня усвоения нового и усвоение ранее изученного материала.</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2. Подведение итогов игры с участием детей.</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3. Методический анализ игры (анализ уровня достижений педагогической цели, поставленной перед данной игрой).</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Игра — это одна из наиболее привлекательных, ярких и эмоциональных форм детской деятельности по усвоению правил поведения в различных сферах жизни. Игра по инициативе ребенка — это форма его самовыражения. Игра по инициативе педагога направлена (так должно быть) на усвоение специально подобранных, педагогически целесообразных знаний и умений. К таким знаниям и умениям, безусловно, относятся и те, которые обучают школьника и дошкольника безопасному поведению на дороге.</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Но выбор игры должен быть очень осторожным. Игра ни в коем случае не должна быть самоцелью! Педагогу всегда следует ясно себе представлять, какой конкретной цели он желает достичь той или иной игрой. Эта цель должна быть сформулирована очень четко на основе конкретной темы программы ПДД и строго отвечать конкретному содержанию соответствующих пунктов Правил дорожного движения, конкретным дорожным ситуациям.</w:t>
      </w:r>
    </w:p>
    <w:p w:rsidR="00D13D4E" w:rsidRPr="00D13D4E" w:rsidRDefault="00D13D4E" w:rsidP="00D13D4E">
      <w:pPr>
        <w:spacing w:after="0" w:line="240" w:lineRule="auto"/>
        <w:jc w:val="center"/>
        <w:rPr>
          <w:rFonts w:ascii="Times New Roman" w:eastAsia="Times New Roman" w:hAnsi="Times New Roman" w:cs="Times New Roman"/>
          <w:b/>
          <w:sz w:val="28"/>
          <w:szCs w:val="28"/>
          <w:lang w:eastAsia="ru-RU"/>
        </w:rPr>
      </w:pPr>
      <w:r w:rsidRPr="00D13D4E">
        <w:rPr>
          <w:rFonts w:ascii="Times New Roman" w:eastAsia="Times New Roman" w:hAnsi="Times New Roman" w:cs="Times New Roman"/>
          <w:b/>
          <w:sz w:val="28"/>
          <w:szCs w:val="28"/>
          <w:lang w:eastAsia="ru-RU"/>
        </w:rPr>
        <w:t>Целевые прогулки как форма профилактики</w:t>
      </w:r>
    </w:p>
    <w:p w:rsidR="00D13D4E" w:rsidRPr="00D13D4E" w:rsidRDefault="00D13D4E" w:rsidP="00D13D4E">
      <w:pPr>
        <w:spacing w:after="0" w:line="240" w:lineRule="auto"/>
        <w:jc w:val="center"/>
        <w:rPr>
          <w:rFonts w:ascii="Times New Roman" w:eastAsia="Times New Roman" w:hAnsi="Times New Roman" w:cs="Times New Roman"/>
          <w:b/>
          <w:sz w:val="28"/>
          <w:szCs w:val="28"/>
          <w:lang w:eastAsia="ru-RU"/>
        </w:rPr>
      </w:pPr>
      <w:r w:rsidRPr="00D13D4E">
        <w:rPr>
          <w:rFonts w:ascii="Times New Roman" w:eastAsia="Times New Roman" w:hAnsi="Times New Roman" w:cs="Times New Roman"/>
          <w:b/>
          <w:sz w:val="28"/>
          <w:szCs w:val="28"/>
          <w:lang w:eastAsia="ru-RU"/>
        </w:rPr>
        <w:t>детского дорожно-транспортного травматизма</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Целевые прогулки направлены на закрепление школьниками и дошкольниками знаний, полученных на занятиях по ПДД</w:t>
      </w:r>
      <w:proofErr w:type="gramStart"/>
      <w:r w:rsidRPr="002B1A9C">
        <w:rPr>
          <w:rFonts w:ascii="Times New Roman" w:eastAsia="Calibri" w:hAnsi="Times New Roman" w:cs="Times New Roman"/>
          <w:color w:val="000000"/>
          <w:sz w:val="24"/>
          <w:szCs w:val="24"/>
          <w:lang w:eastAsia="ru-RU"/>
        </w:rPr>
        <w:t xml:space="preserve"> .</w:t>
      </w:r>
      <w:proofErr w:type="gramEnd"/>
      <w:r w:rsidRPr="002B1A9C">
        <w:rPr>
          <w:rFonts w:ascii="Times New Roman" w:eastAsia="Calibri" w:hAnsi="Times New Roman" w:cs="Times New Roman"/>
          <w:color w:val="000000"/>
          <w:sz w:val="24"/>
          <w:szCs w:val="24"/>
          <w:lang w:eastAsia="ru-RU"/>
        </w:rPr>
        <w:t xml:space="preserve"> Целевые прогулки по обучению ребенка правильному поведению в дорожных ситуациях предусматривают свои задачи, темы и периодичность проведения.</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lastRenderedPageBreak/>
        <w:t>Так, организуя целевые прогулки по профилактике детского дорожно-транспортного травматизма педагогу  необходимо обратить внимание детей на работу светофора, на разные виды транспорта: легковые, грузовые автомобили, автобусы. В процессе наблюдения учить различать и называть кабину, колеса, окна, двери. Учить отвечать на вопросы, а также наблюдать за играми “в улицу” старших детей.</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Примерная тематика целевых прогулок</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элементы дороги;</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правила поведения на дороге;</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наблюдение за транспортом;</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прогулка пешехода;</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переход;</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перекресток;</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прогулка к автобусной остановке, правила поведения на остановке.</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улицы и перекрестки;</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Правила дорожного движения;</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наблюдение за движением транспортных средств и работой водителя;</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значение дорожных знаков;</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правила поведения на остановке и в общественном транспорте;</w:t>
      </w:r>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 xml:space="preserve">Программа целевых прогулок по профилактике детского дорожно-транспортного травматизма  становится более широкой. Детей знакомят с жилыми и общественными зданиями, дорогой рядом со школой,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w:t>
      </w:r>
      <w:proofErr w:type="spellStart"/>
      <w:r w:rsidRPr="002B1A9C">
        <w:rPr>
          <w:rFonts w:ascii="Times New Roman" w:eastAsia="Calibri" w:hAnsi="Times New Roman" w:cs="Times New Roman"/>
          <w:color w:val="000000"/>
          <w:sz w:val="24"/>
          <w:szCs w:val="24"/>
          <w:lang w:eastAsia="ru-RU"/>
        </w:rPr>
        <w:t>т.д</w:t>
      </w:r>
      <w:proofErr w:type="spellEnd"/>
      <w:proofErr w:type="gramStart"/>
      <w:r w:rsidRPr="002B1A9C">
        <w:rPr>
          <w:rFonts w:ascii="Times New Roman" w:eastAsia="Calibri" w:hAnsi="Times New Roman" w:cs="Times New Roman"/>
          <w:color w:val="000000"/>
          <w:sz w:val="24"/>
          <w:szCs w:val="24"/>
          <w:lang w:eastAsia="ru-RU"/>
        </w:rPr>
        <w:t xml:space="preserve"> .</w:t>
      </w:r>
      <w:proofErr w:type="gramEnd"/>
    </w:p>
    <w:p w:rsidR="00D13D4E" w:rsidRPr="002B1A9C"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2B1A9C">
        <w:rPr>
          <w:rFonts w:ascii="Times New Roman" w:eastAsia="Calibri" w:hAnsi="Times New Roman" w:cs="Times New Roman"/>
          <w:color w:val="000000"/>
          <w:sz w:val="24"/>
          <w:szCs w:val="24"/>
          <w:lang w:eastAsia="ru-RU"/>
        </w:rPr>
        <w:t>Целевые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w:t>
      </w:r>
    </w:p>
    <w:p w:rsidR="00D13D4E" w:rsidRPr="002B1A9C" w:rsidRDefault="00D13D4E" w:rsidP="007E5E11">
      <w:pPr>
        <w:spacing w:before="100" w:beforeAutospacing="1" w:after="100" w:afterAutospacing="1" w:line="240" w:lineRule="auto"/>
        <w:jc w:val="center"/>
        <w:rPr>
          <w:rFonts w:ascii="Times New Roman" w:eastAsia="Calibri" w:hAnsi="Times New Roman" w:cs="Times New Roman"/>
          <w:b/>
          <w:color w:val="000000"/>
          <w:sz w:val="28"/>
          <w:szCs w:val="28"/>
          <w:lang w:eastAsia="ru-RU"/>
        </w:rPr>
      </w:pPr>
      <w:r w:rsidRPr="002B1A9C">
        <w:rPr>
          <w:rFonts w:ascii="Times New Roman" w:eastAsia="Calibri" w:hAnsi="Times New Roman" w:cs="Times New Roman"/>
          <w:b/>
          <w:color w:val="000000"/>
          <w:sz w:val="28"/>
          <w:szCs w:val="28"/>
          <w:lang w:eastAsia="ru-RU"/>
        </w:rPr>
        <w:t>Анкета для родителей</w:t>
      </w:r>
    </w:p>
    <w:p w:rsidR="00D13D4E" w:rsidRPr="002B1A9C" w:rsidRDefault="00D13D4E" w:rsidP="00D13D4E">
      <w:pPr>
        <w:spacing w:before="100" w:beforeAutospacing="1" w:after="100" w:afterAutospacing="1" w:line="240" w:lineRule="auto"/>
        <w:jc w:val="center"/>
        <w:rPr>
          <w:rFonts w:ascii="Times New Roman" w:eastAsia="Calibri" w:hAnsi="Times New Roman" w:cs="Times New Roman"/>
          <w:b/>
          <w:color w:val="000000"/>
          <w:sz w:val="28"/>
          <w:szCs w:val="28"/>
          <w:lang w:eastAsia="ru-RU"/>
        </w:rPr>
      </w:pPr>
      <w:r w:rsidRPr="002B1A9C">
        <w:rPr>
          <w:rFonts w:ascii="Times New Roman" w:eastAsia="Calibri" w:hAnsi="Times New Roman" w:cs="Times New Roman"/>
          <w:b/>
          <w:color w:val="000000"/>
          <w:sz w:val="28"/>
          <w:szCs w:val="28"/>
          <w:lang w:eastAsia="ru-RU"/>
        </w:rPr>
        <w:t>Я и мой ребенок на улицах города</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i/>
          <w:iCs/>
          <w:color w:val="000000"/>
          <w:sz w:val="28"/>
          <w:szCs w:val="28"/>
          <w:lang w:eastAsia="ru-RU"/>
        </w:rPr>
        <w:t>Уважаемые родители! Просим вас ответить на вопросы нашей анкеты. Анкета поможет узнать, могут ли ваши дети ориентироваться на улицах города и знакомы ли они с правилами дорожного движения.</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u w:val="single"/>
          <w:lang w:eastAsia="ru-RU"/>
        </w:rPr>
        <w:t>Ваш ребенок знает:</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lastRenderedPageBreak/>
        <w:t>1) название районного центра, в котором живет; свой домашний адрес: название улицы, номер дома и квартиры, номер телефона; 2) название улицы, номер дома, квартиры, телефона; 3) свой домашний адрес не полностью.</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u w:val="single"/>
          <w:lang w:eastAsia="ru-RU"/>
        </w:rPr>
        <w:t>Вы с ребенком добираетесь домой из школы:</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1) пешком; 2) на транспорте.</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u w:val="single"/>
          <w:lang w:eastAsia="ru-RU"/>
        </w:rPr>
        <w:t>Если вам приходится идти пешком, то Вы с ребенком:</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1) переходите дорогу всегда только по пешеходной дорожке, ориентируясь на зеленый сигнал светофора; 2) переходите дорогу по пешеходной дорожке, если нет машин, и не смотрите на сигналы светофора; 3) переходите дорогу там, где вам кажется удобным.</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u w:val="single"/>
          <w:lang w:eastAsia="ru-RU"/>
        </w:rPr>
        <w:t>Различает ли Ваш ребенок сигналы транспортного и пешеходного светофоров?</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1. Мой ребенок стоит на месте, если горит красный сигнал пешеходного светофора и зеленый сигнал для машин. 2. Мой ребенок путает сигналы транспортного и пешеходного светофора, часто ошибается, выбирая момент для перехода улицы. 3. Мой ребенок не знает, что существуют пешеходный и транспортный светофоры, и ориентируется только на мое поведение.</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u w:val="single"/>
          <w:lang w:eastAsia="ru-RU"/>
        </w:rPr>
        <w:t>Знает ли Ваш ребенок знаки дорожного движения и может ли рассказать, что они обозначают?</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1. Да. 2. Нет. 3. Затрудняюсь ответить.</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u w:val="single"/>
          <w:lang w:eastAsia="ru-RU"/>
        </w:rPr>
        <w:t>Когда Вы в последний раз показывали ребенку знаки дорожного движения и рассказывали, что они обозначают?</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1. Я делаю это постоянно, когда приходится пользоваться транспортом, переходить дорогу. 2. Я делал это достаточно давно. 3. Не помню.</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u w:val="single"/>
          <w:lang w:eastAsia="ru-RU"/>
        </w:rPr>
        <w:t>Какие виды городского транспорта знает Ваш ребенок?</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1) Автобус; 2) троллейбус; 3) трамвай; 4) такси; 5) метро.</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Как Ваш ребенок ведет себя в городском транспорте?</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1. Мой ребенок спокойно стоит на остановке; садится вместе со взрослым в переднюю или среднюю дверь; не шумит; если есть возможность — садится на свободное сиденье; не высовывается из окна; не сорит в салоне. 2. Мой ребенок бегает и прыгает на остановке; садится в любую дверь, не ориентируясь на взрослого; пробирается побыстрее к свободному месту, расталкивая других пассажиров; громко разговаривает в салоне транспорта.</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Знает ли Ваш ребенок основные дорожные знаки?</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1. Да. Мой ребенок знает основные дорожные знаки, может их назвать, рассказать, для чего они нужны; применяет в жизни правила дорожного движения. 2. Я в этом не уверен. Знания моего ребенка недостаточны и случайны. Ребенок часто ошибается в названии знаков; не знает, как вести себя на улице и в транспорте. 3. Нет. У меня нет времени специально заниматься с ребенком изучением правил безопасного поведения на улице и в транспорте.</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Считаете ли Вы, что усилия педагогов по ознакомлению детей с правилами безопасного поведения на улице:</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lastRenderedPageBreak/>
        <w:t>1) будут эффективны только при поддержке с Вашей стороны; 2) будут эффективны без всякой поддержки с Вашей стороны; 3) неэффективны, так как научить безопасному поведению на улице могут только родители.</w:t>
      </w:r>
    </w:p>
    <w:p w:rsidR="00D13D4E" w:rsidRPr="00D13D4E" w:rsidRDefault="00D13D4E" w:rsidP="00D13D4E">
      <w:pPr>
        <w:spacing w:before="100" w:beforeAutospacing="1" w:after="100" w:afterAutospacing="1" w:line="240" w:lineRule="auto"/>
        <w:jc w:val="center"/>
        <w:rPr>
          <w:rFonts w:ascii="Times New Roman" w:eastAsia="Calibri" w:hAnsi="Times New Roman" w:cs="Times New Roman"/>
          <w:b/>
          <w:bCs/>
          <w:color w:val="000000"/>
          <w:sz w:val="28"/>
          <w:szCs w:val="28"/>
          <w:lang w:eastAsia="ru-RU"/>
        </w:rPr>
      </w:pPr>
      <w:r w:rsidRPr="00D13D4E">
        <w:rPr>
          <w:rFonts w:ascii="Times New Roman" w:eastAsia="Calibri" w:hAnsi="Times New Roman" w:cs="Times New Roman"/>
          <w:b/>
          <w:bCs/>
          <w:color w:val="000000"/>
          <w:sz w:val="28"/>
          <w:szCs w:val="28"/>
          <w:lang w:eastAsia="ru-RU"/>
        </w:rPr>
        <w:t>Классные часы по темам:</w:t>
      </w:r>
    </w:p>
    <w:p w:rsidR="00D13D4E" w:rsidRPr="00D13D4E" w:rsidRDefault="00D13D4E" w:rsidP="00D13D4E">
      <w:pPr>
        <w:spacing w:before="100" w:beforeAutospacing="1" w:after="100" w:afterAutospacing="1"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Мы – пешеходы</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Всех людей, которые передвигаются вдоль улицы пешком (к ним же приравниваются лица, ведущие велосипед), называют ПЕШЕХОДАМИ.</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Больше всего по улицам и дорогам движется пешеходов. Даже водители, когда они выходят из машин, на какое-то время пополняют великую армию пешеходов. На протяжении многих веков пешеходы были предоставлены сами себе, о безопасности их на улицах и дорогах мало кто заботился.</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7E5E11">
        <w:rPr>
          <w:rFonts w:ascii="Times New Roman" w:eastAsia="Calibri" w:hAnsi="Times New Roman" w:cs="Times New Roman"/>
          <w:color w:val="000000"/>
          <w:sz w:val="24"/>
          <w:szCs w:val="24"/>
          <w:lang w:eastAsia="ru-RU"/>
        </w:rPr>
        <w:t>Когда же на улицах и дорогах движение увеличилось, появилась необходимость заботиться о безопасности движения пешеходов, установить правила движения для них. Сейчас они введены во всех странах мира</w:t>
      </w:r>
      <w:r w:rsidRPr="00D13D4E">
        <w:rPr>
          <w:rFonts w:ascii="Times New Roman" w:eastAsia="Calibri" w:hAnsi="Times New Roman" w:cs="Times New Roman"/>
          <w:color w:val="000000"/>
          <w:sz w:val="28"/>
          <w:szCs w:val="28"/>
          <w:lang w:eastAsia="ru-RU"/>
        </w:rPr>
        <w:t>, каждый пешеход от мала до велика обязан их знать. Повторите с детьми</w:t>
      </w:r>
    </w:p>
    <w:p w:rsidR="00D13D4E" w:rsidRPr="00D13D4E" w:rsidRDefault="00D13D4E" w:rsidP="00D13D4E">
      <w:pPr>
        <w:spacing w:before="100" w:beforeAutospacing="1" w:after="100" w:afterAutospacing="1" w:line="240" w:lineRule="auto"/>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Основные правила для пешеходов.</w:t>
      </w:r>
    </w:p>
    <w:p w:rsidR="00D13D4E" w:rsidRPr="007E5E11" w:rsidRDefault="00D13D4E" w:rsidP="00D13D4E">
      <w:pPr>
        <w:numPr>
          <w:ilvl w:val="0"/>
          <w:numId w:val="8"/>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Пешеходы должны двигаться вдоль проезжей части по тротуарам или пешеходным дорожкам.</w:t>
      </w:r>
    </w:p>
    <w:p w:rsidR="00D13D4E" w:rsidRPr="007E5E11" w:rsidRDefault="00D13D4E" w:rsidP="00D13D4E">
      <w:pPr>
        <w:numPr>
          <w:ilvl w:val="0"/>
          <w:numId w:val="8"/>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Идти только по правой стороне тротуара.</w:t>
      </w:r>
    </w:p>
    <w:p w:rsidR="00D13D4E" w:rsidRPr="007E5E11" w:rsidRDefault="00D13D4E" w:rsidP="00D13D4E">
      <w:pPr>
        <w:numPr>
          <w:ilvl w:val="0"/>
          <w:numId w:val="8"/>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Если вы встретили знакомого, то для того чтобы поговорить, отойдите с ним в сторону.</w:t>
      </w:r>
    </w:p>
    <w:p w:rsidR="00D13D4E" w:rsidRPr="007E5E11" w:rsidRDefault="00D13D4E" w:rsidP="00D13D4E">
      <w:pPr>
        <w:numPr>
          <w:ilvl w:val="0"/>
          <w:numId w:val="8"/>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Если вы идете со своими друзьями, то не загораживайте дорогу, выстроившись в шеренгу по 3-4 человека.</w:t>
      </w:r>
    </w:p>
    <w:p w:rsidR="00D13D4E" w:rsidRPr="007E5E11" w:rsidRDefault="00D13D4E" w:rsidP="00D13D4E">
      <w:pPr>
        <w:numPr>
          <w:ilvl w:val="0"/>
          <w:numId w:val="8"/>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Когда ждешь перехода, никогда не стой на краю тротуара.</w:t>
      </w:r>
    </w:p>
    <w:p w:rsidR="00D13D4E" w:rsidRPr="007E5E11" w:rsidRDefault="00D13D4E" w:rsidP="00D13D4E">
      <w:pPr>
        <w:numPr>
          <w:ilvl w:val="0"/>
          <w:numId w:val="8"/>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Переходить улицу нужно в местах, где есть пешеходная дорожка.</w:t>
      </w:r>
    </w:p>
    <w:p w:rsidR="00D13D4E" w:rsidRPr="007E5E11" w:rsidRDefault="00D13D4E" w:rsidP="00D13D4E">
      <w:pPr>
        <w:numPr>
          <w:ilvl w:val="0"/>
          <w:numId w:val="8"/>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Переходить дорогу нужно на зеленый свет светофора, только после того, когда убедился, что машины успели затормозить и остановиться.</w:t>
      </w:r>
    </w:p>
    <w:p w:rsidR="00D13D4E" w:rsidRPr="007E5E11" w:rsidRDefault="00D13D4E" w:rsidP="00D13D4E">
      <w:pPr>
        <w:numPr>
          <w:ilvl w:val="0"/>
          <w:numId w:val="8"/>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Не переходить проезжую часть улицы наискосок, а только строго прямо.</w:t>
      </w:r>
    </w:p>
    <w:p w:rsidR="00D13D4E" w:rsidRPr="007E5E11" w:rsidRDefault="00D13D4E" w:rsidP="00D13D4E">
      <w:pPr>
        <w:numPr>
          <w:ilvl w:val="0"/>
          <w:numId w:val="8"/>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D13D4E" w:rsidRPr="007E5E11" w:rsidRDefault="00D13D4E" w:rsidP="00D13D4E">
      <w:pPr>
        <w:numPr>
          <w:ilvl w:val="0"/>
          <w:numId w:val="8"/>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Маленьких детей при переходе улицы держат за руку.</w:t>
      </w:r>
    </w:p>
    <w:p w:rsidR="00D13D4E" w:rsidRPr="007E5E11" w:rsidRDefault="00D13D4E" w:rsidP="00D13D4E">
      <w:pPr>
        <w:numPr>
          <w:ilvl w:val="0"/>
          <w:numId w:val="8"/>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Двигаться по переходу нужно внимательно, не останавливаясь, не мешая другим пешеходам, придерживаясь правой стороны.</w:t>
      </w:r>
    </w:p>
    <w:p w:rsidR="00D13D4E" w:rsidRPr="007E5E11" w:rsidRDefault="00D13D4E" w:rsidP="00D13D4E">
      <w:pPr>
        <w:numPr>
          <w:ilvl w:val="0"/>
          <w:numId w:val="8"/>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Ожидать маршрутный транспорт нужно на специально оборудованных местах – остановках.</w:t>
      </w:r>
    </w:p>
    <w:p w:rsidR="00D13D4E" w:rsidRPr="007E5E11" w:rsidRDefault="00D13D4E" w:rsidP="00D13D4E">
      <w:pPr>
        <w:numPr>
          <w:ilvl w:val="0"/>
          <w:numId w:val="8"/>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Не расталкивайте прохожих, спеша к автобусу.</w:t>
      </w:r>
    </w:p>
    <w:p w:rsidR="00D13D4E" w:rsidRPr="007E5E11" w:rsidRDefault="00D13D4E" w:rsidP="00D13D4E">
      <w:pPr>
        <w:numPr>
          <w:ilvl w:val="0"/>
          <w:numId w:val="8"/>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Нельзя играть рядом с проезжей частью или на ней.</w:t>
      </w:r>
    </w:p>
    <w:p w:rsidR="00D13D4E" w:rsidRPr="007E5E11" w:rsidRDefault="00D13D4E" w:rsidP="00D13D4E">
      <w:pPr>
        <w:numPr>
          <w:ilvl w:val="0"/>
          <w:numId w:val="8"/>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Нельзя выходить на дорогу из-за стоящего транспорта или из-за кустов.</w:t>
      </w:r>
    </w:p>
    <w:p w:rsidR="00D13D4E" w:rsidRPr="007E5E11" w:rsidRDefault="00D13D4E" w:rsidP="00D13D4E">
      <w:pPr>
        <w:numPr>
          <w:ilvl w:val="0"/>
          <w:numId w:val="8"/>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Нельзя появляться внезапно перед близко идущим транспортом.</w:t>
      </w:r>
    </w:p>
    <w:p w:rsidR="00D13D4E" w:rsidRPr="007E5E11" w:rsidRDefault="00D13D4E" w:rsidP="00D13D4E">
      <w:pPr>
        <w:numPr>
          <w:ilvl w:val="0"/>
          <w:numId w:val="8"/>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Всегда помните, что от вашего поведения на улице зависит не только ваша жизнь, но и безопасность окружающих.</w:t>
      </w:r>
    </w:p>
    <w:p w:rsidR="00D13D4E" w:rsidRPr="007E5E11" w:rsidRDefault="00D13D4E" w:rsidP="00D13D4E">
      <w:pPr>
        <w:numPr>
          <w:ilvl w:val="1"/>
          <w:numId w:val="9"/>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Как называют людей, идущих вдоль улицы?</w:t>
      </w:r>
    </w:p>
    <w:p w:rsidR="00D13D4E" w:rsidRPr="007E5E11" w:rsidRDefault="00D13D4E" w:rsidP="00D13D4E">
      <w:pPr>
        <w:numPr>
          <w:ilvl w:val="1"/>
          <w:numId w:val="10"/>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Для кого предназначен тротуар?</w:t>
      </w:r>
    </w:p>
    <w:p w:rsidR="00D13D4E" w:rsidRPr="007E5E11" w:rsidRDefault="00D13D4E" w:rsidP="00D13D4E">
      <w:pPr>
        <w:numPr>
          <w:ilvl w:val="1"/>
          <w:numId w:val="11"/>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По какой стороне тротуара можно идти? Почему?</w:t>
      </w:r>
    </w:p>
    <w:p w:rsidR="00D13D4E" w:rsidRPr="007E5E11" w:rsidRDefault="00D13D4E" w:rsidP="00D13D4E">
      <w:pPr>
        <w:numPr>
          <w:ilvl w:val="1"/>
          <w:numId w:val="12"/>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lastRenderedPageBreak/>
        <w:t>Где пешеходы обязаны переходить улицу? Как?</w:t>
      </w:r>
    </w:p>
    <w:p w:rsidR="00D13D4E" w:rsidRPr="007E5E11" w:rsidRDefault="00D13D4E" w:rsidP="00D13D4E">
      <w:pPr>
        <w:numPr>
          <w:ilvl w:val="1"/>
          <w:numId w:val="13"/>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Почему нельзя переходить улицу наискосок?</w:t>
      </w:r>
    </w:p>
    <w:p w:rsidR="00D13D4E" w:rsidRPr="007E5E11" w:rsidRDefault="00D13D4E" w:rsidP="00D13D4E">
      <w:pPr>
        <w:numPr>
          <w:ilvl w:val="1"/>
          <w:numId w:val="14"/>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Где нужно ожидать маршрутный транспорт?</w:t>
      </w:r>
    </w:p>
    <w:p w:rsidR="00D13D4E" w:rsidRPr="007E5E11" w:rsidRDefault="00D13D4E" w:rsidP="00D13D4E">
      <w:pPr>
        <w:numPr>
          <w:ilvl w:val="1"/>
          <w:numId w:val="15"/>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Почему нельзя появляться внезапно перед близко идущим транспортом?</w:t>
      </w:r>
    </w:p>
    <w:p w:rsidR="00D13D4E" w:rsidRPr="007E5E11" w:rsidRDefault="00D13D4E" w:rsidP="00D13D4E">
      <w:pPr>
        <w:numPr>
          <w:ilvl w:val="1"/>
          <w:numId w:val="16"/>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Почему нельзя играть рядом с проезжей частью или на ней?</w:t>
      </w:r>
    </w:p>
    <w:p w:rsidR="00D13D4E" w:rsidRPr="00D13D4E" w:rsidRDefault="00D13D4E" w:rsidP="00D13D4E">
      <w:pPr>
        <w:spacing w:before="100" w:beforeAutospacing="1" w:after="100" w:afterAutospacing="1"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Правила поведения при сезонных изменениях погоды.</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В пасмурный дождливый день повышается опасность для водителей и пешеходов. В такую погоду водителям плохо видно пешеходов и пешеходам плохо видно, стоит или движется машина.</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Во время дождя надо быть очень осторожным, так как дорога становится мокрой и скользкой, можно упасть. А машине трудно затормозить. Когда идет дождь поток воды по стеклу машины, забрызганные стекла грязью ухудшают видимость, поэтому водителю плохо видно людей и светофор. Да и зонты, большие капюшоны, закрывающие лицо, запотевшие очки, глубоко надвинутая шапка, слишком высокий воротник – все это сковывает движение и мешает пешеходам осматривать дорогу. Из-за этого можно не заметить приближающуюся машину.</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 xml:space="preserve">Надо быть очень осторожным! </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Внимательно осматривать, и не спеша переходить дорогу!</w:t>
      </w:r>
    </w:p>
    <w:p w:rsidR="00D13D4E" w:rsidRPr="007E5E11" w:rsidRDefault="00D13D4E" w:rsidP="00D13D4E">
      <w:pPr>
        <w:numPr>
          <w:ilvl w:val="0"/>
          <w:numId w:val="1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Почему надо быть особенно осторожным, переходя дорогу в дождь?</w:t>
      </w:r>
    </w:p>
    <w:p w:rsidR="00D13D4E" w:rsidRPr="007E5E11" w:rsidRDefault="00D13D4E" w:rsidP="00D13D4E">
      <w:pPr>
        <w:numPr>
          <w:ilvl w:val="0"/>
          <w:numId w:val="18"/>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Почему в дождливую погоду водителю плохо видно дорогу и светофор?</w:t>
      </w:r>
    </w:p>
    <w:p w:rsidR="00D13D4E" w:rsidRPr="007E5E11" w:rsidRDefault="00D13D4E" w:rsidP="00D13D4E">
      <w:pPr>
        <w:numPr>
          <w:ilvl w:val="0"/>
          <w:numId w:val="19"/>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Почему в дождливую погоду водителю трудно затормозить?</w:t>
      </w:r>
    </w:p>
    <w:p w:rsidR="00D13D4E" w:rsidRPr="007E5E11" w:rsidRDefault="00D13D4E" w:rsidP="00D13D4E">
      <w:pPr>
        <w:numPr>
          <w:ilvl w:val="0"/>
          <w:numId w:val="20"/>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Что мешает пешеходам осматривать дорогу во время дождя?</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Правила поведения при сезонных изменениях погоды.</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i/>
          <w:iCs/>
          <w:color w:val="000000"/>
          <w:sz w:val="28"/>
          <w:szCs w:val="28"/>
          <w:u w:val="single"/>
          <w:lang w:eastAsia="ru-RU"/>
        </w:rPr>
        <w:t>Внимание! Наступила зима…</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Выпал снег и все вокруг изменилось. И деревья, и дома, и дороги. Все радуются приходу зимы. Можно поиграть в снежки, слепить снежную бабу, покататься на санках и лыжах.</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Мороз и солнце – день чудесный! Но…</w:t>
      </w:r>
    </w:p>
    <w:p w:rsidR="00D13D4E" w:rsidRPr="007E5E11" w:rsidRDefault="00D13D4E" w:rsidP="00D13D4E">
      <w:pPr>
        <w:numPr>
          <w:ilvl w:val="0"/>
          <w:numId w:val="21"/>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Зимой существует опасность получить травму во время гололеда. Поэтому ступать нужно на всю стопу, идя мелкими шагами, не торопясь, ноги слегка расслабить в коленях.</w:t>
      </w:r>
    </w:p>
    <w:p w:rsidR="00D13D4E" w:rsidRPr="007E5E11" w:rsidRDefault="00D13D4E" w:rsidP="00D13D4E">
      <w:pPr>
        <w:numPr>
          <w:ilvl w:val="0"/>
          <w:numId w:val="22"/>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Дороги стали скользкими, нужно быть осторожными при их переходе – можно упасть.</w:t>
      </w:r>
    </w:p>
    <w:p w:rsidR="00D13D4E" w:rsidRPr="007E5E11" w:rsidRDefault="00D13D4E" w:rsidP="00D13D4E">
      <w:pPr>
        <w:numPr>
          <w:ilvl w:val="0"/>
          <w:numId w:val="22"/>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Водителю трудно остановить машину, а при резком торможении ее может занести на тротуар.</w:t>
      </w:r>
    </w:p>
    <w:p w:rsidR="00D13D4E" w:rsidRPr="007E5E11" w:rsidRDefault="00D13D4E" w:rsidP="00D13D4E">
      <w:pPr>
        <w:numPr>
          <w:ilvl w:val="0"/>
          <w:numId w:val="22"/>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Когда идет снег поднятые воротники, большие капюшоны, закрывающие лицо, запотевшие очки, глубоко надвинутая шапка, слишком высокий воротник – все это сковывают движение и мешают пешеходам осматривать дорогу. Из-за этого можно не заметить приближающуюся машину.</w:t>
      </w:r>
    </w:p>
    <w:p w:rsidR="00D13D4E" w:rsidRPr="007E5E11" w:rsidRDefault="00D13D4E" w:rsidP="00D13D4E">
      <w:pPr>
        <w:numPr>
          <w:ilvl w:val="0"/>
          <w:numId w:val="22"/>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lastRenderedPageBreak/>
        <w:t>Стекла машин залеплены снегом и водителю плохо видно пешеходов и светофор.</w:t>
      </w:r>
    </w:p>
    <w:p w:rsidR="00D13D4E" w:rsidRPr="007E5E11" w:rsidRDefault="00D13D4E" w:rsidP="00D13D4E">
      <w:pPr>
        <w:numPr>
          <w:ilvl w:val="0"/>
          <w:numId w:val="22"/>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Не играй в снежки на тротуарах и проезжей части улицы, дорогах.</w:t>
      </w:r>
    </w:p>
    <w:p w:rsidR="00D13D4E" w:rsidRPr="007E5E11" w:rsidRDefault="00D13D4E" w:rsidP="00D13D4E">
      <w:pPr>
        <w:numPr>
          <w:ilvl w:val="0"/>
          <w:numId w:val="22"/>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 xml:space="preserve">Не катайся на санках, лыжах и коньках на тротуарах, около дороги или на ней. </w:t>
      </w:r>
    </w:p>
    <w:p w:rsidR="00D13D4E" w:rsidRPr="007E5E11" w:rsidRDefault="00D13D4E" w:rsidP="00D13D4E">
      <w:pPr>
        <w:numPr>
          <w:ilvl w:val="0"/>
          <w:numId w:val="22"/>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Не цепляйся за бампер проезжающей мимо машины. От вашего поведения на улице зависит не только ваша жизнь, но и безопасность окружающих.</w:t>
      </w:r>
    </w:p>
    <w:p w:rsidR="00D13D4E" w:rsidRPr="007E5E11" w:rsidRDefault="00D13D4E" w:rsidP="00D13D4E">
      <w:pPr>
        <w:numPr>
          <w:ilvl w:val="1"/>
          <w:numId w:val="23"/>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Какие меры предосторожности надо соблюдать при гололеде?</w:t>
      </w:r>
    </w:p>
    <w:p w:rsidR="00D13D4E" w:rsidRPr="007E5E11" w:rsidRDefault="00D13D4E" w:rsidP="00D13D4E">
      <w:pPr>
        <w:numPr>
          <w:ilvl w:val="1"/>
          <w:numId w:val="24"/>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Почему водителю трудно остановить машину?</w:t>
      </w:r>
    </w:p>
    <w:p w:rsidR="00D13D4E" w:rsidRPr="007E5E11" w:rsidRDefault="00D13D4E" w:rsidP="00D13D4E">
      <w:pPr>
        <w:numPr>
          <w:ilvl w:val="1"/>
          <w:numId w:val="25"/>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Где нужно играть, кататься на лыжах и санках?</w:t>
      </w:r>
    </w:p>
    <w:p w:rsidR="00D13D4E" w:rsidRPr="007E5E11" w:rsidRDefault="00D13D4E" w:rsidP="00D13D4E">
      <w:pPr>
        <w:numPr>
          <w:ilvl w:val="1"/>
          <w:numId w:val="26"/>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Почему нельзя цепляться за бампер машины?</w:t>
      </w:r>
    </w:p>
    <w:p w:rsidR="00D13D4E" w:rsidRPr="00D13D4E" w:rsidRDefault="00D13D4E" w:rsidP="00D13D4E">
      <w:pPr>
        <w:spacing w:before="100" w:beforeAutospacing="1" w:after="100" w:afterAutospacing="1"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Мы и транспорт</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Слово «транспорт» ввел в русский язык царь Петр первый. Когда он составлял в 1720 году первый российский Морской устав (правила для военных моряков), то назвал « транспортами» корабли для перевозки грузов. Царь позаимствовал это слово из немецкого языка. А немцы давным-давно взяли его из латинского, на котором разговаривали древние римляне. Означало оно – «переносить», « перемещать». Слово быстро прижилось у нас, его уже никто не считает чужим. Правда, значение его со временем изменилось. Транспортом мы теперь называем не только грузовые корабли, но и другую технику для перевозки грузов и пассажиров.</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Транспорт бывает водный, воздушный, наземный (железнодорожный, автомобильный). Легковые машины, автобусы, грузовики мы каждый день видим на улицах. И не просто видим – мы переходим через дороги, по которым они мчатся, ездим в них. Когда люди едут в транспорте – они называются пассажирами. Повторите с детьми</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Основные правила для пассажиров.</w:t>
      </w:r>
    </w:p>
    <w:p w:rsidR="00D13D4E" w:rsidRPr="007E5E11" w:rsidRDefault="00D13D4E" w:rsidP="00D13D4E">
      <w:pPr>
        <w:numPr>
          <w:ilvl w:val="0"/>
          <w:numId w:val="2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Ожидать маршрутный транспорт нужно на специально оборудованных местах – остановках.</w:t>
      </w:r>
    </w:p>
    <w:p w:rsidR="00D13D4E" w:rsidRPr="007E5E11" w:rsidRDefault="00D13D4E" w:rsidP="00D13D4E">
      <w:pPr>
        <w:numPr>
          <w:ilvl w:val="0"/>
          <w:numId w:val="2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Когда ждешь транспорт не стой на самом краю тротуара: можно оступиться или зимой поскользнуться и попасть под колесо.</w:t>
      </w:r>
    </w:p>
    <w:p w:rsidR="00D13D4E" w:rsidRPr="007E5E11" w:rsidRDefault="00D13D4E" w:rsidP="00D13D4E">
      <w:pPr>
        <w:numPr>
          <w:ilvl w:val="0"/>
          <w:numId w:val="2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Входить в общественный транспорт и выходить из него можно только после полной остановки.</w:t>
      </w:r>
    </w:p>
    <w:p w:rsidR="00D13D4E" w:rsidRPr="007E5E11" w:rsidRDefault="00D13D4E" w:rsidP="00D13D4E">
      <w:pPr>
        <w:numPr>
          <w:ilvl w:val="0"/>
          <w:numId w:val="2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При посадке не следует ломиться в дверь. Нужно придерживаться очереди.</w:t>
      </w:r>
    </w:p>
    <w:p w:rsidR="00D13D4E" w:rsidRPr="007E5E11" w:rsidRDefault="00D13D4E" w:rsidP="00D13D4E">
      <w:pPr>
        <w:numPr>
          <w:ilvl w:val="0"/>
          <w:numId w:val="2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Входить в транспорт удобнее в заднюю дверь, а выходить из передней.</w:t>
      </w:r>
    </w:p>
    <w:p w:rsidR="00D13D4E" w:rsidRPr="007E5E11" w:rsidRDefault="00D13D4E" w:rsidP="00D13D4E">
      <w:pPr>
        <w:numPr>
          <w:ilvl w:val="0"/>
          <w:numId w:val="2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Во время движения двери трогать руками нельзя, пока их не откроет сам водитель.</w:t>
      </w:r>
    </w:p>
    <w:p w:rsidR="00D13D4E" w:rsidRPr="007E5E11" w:rsidRDefault="00D13D4E" w:rsidP="00D13D4E">
      <w:pPr>
        <w:numPr>
          <w:ilvl w:val="0"/>
          <w:numId w:val="2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Войдя, не забывай о тех, кто идет после тебя, веди себя корректно и спокойно.</w:t>
      </w:r>
    </w:p>
    <w:p w:rsidR="00D13D4E" w:rsidRPr="007E5E11" w:rsidRDefault="00D13D4E" w:rsidP="00D13D4E">
      <w:pPr>
        <w:numPr>
          <w:ilvl w:val="0"/>
          <w:numId w:val="2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Если ты сидишь – уступи место человеку старше тебя. Мальчики всегда уступают место девочкам.</w:t>
      </w:r>
    </w:p>
    <w:p w:rsidR="00D13D4E" w:rsidRPr="007E5E11" w:rsidRDefault="00D13D4E" w:rsidP="00D13D4E">
      <w:pPr>
        <w:numPr>
          <w:ilvl w:val="0"/>
          <w:numId w:val="2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 xml:space="preserve">Не забывай, что вокруг стоят и сидят пассажиры. Не кричи, разговаривая с другом, не хохочи громко, не размахивай руками, не вставай на сиденье ногами, не жуй мороженое или пирожки – ты можешь запачкать окружающих. </w:t>
      </w:r>
    </w:p>
    <w:p w:rsidR="00D13D4E" w:rsidRPr="007E5E11" w:rsidRDefault="00D13D4E" w:rsidP="00D13D4E">
      <w:pPr>
        <w:numPr>
          <w:ilvl w:val="0"/>
          <w:numId w:val="2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Во время движения не вставай с места и не передвигайся по салону автобуса. При резком повороте или внезапной остановке можно упасть и удариться.</w:t>
      </w:r>
    </w:p>
    <w:p w:rsidR="00D13D4E" w:rsidRPr="007E5E11" w:rsidRDefault="00D13D4E" w:rsidP="00D13D4E">
      <w:pPr>
        <w:numPr>
          <w:ilvl w:val="0"/>
          <w:numId w:val="2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Не высовывай голову или руку из окна. Проходящий мимо транспорт может задеть тебя, что вызовет серьезную травму.</w:t>
      </w:r>
    </w:p>
    <w:p w:rsidR="00D13D4E" w:rsidRPr="007E5E11" w:rsidRDefault="00D13D4E" w:rsidP="00D13D4E">
      <w:pPr>
        <w:numPr>
          <w:ilvl w:val="0"/>
          <w:numId w:val="2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Нельзя разговаривать и отвлекать водителя во время движения.</w:t>
      </w:r>
    </w:p>
    <w:p w:rsidR="00D13D4E" w:rsidRPr="007E5E11" w:rsidRDefault="00D13D4E" w:rsidP="00D13D4E">
      <w:pPr>
        <w:numPr>
          <w:ilvl w:val="0"/>
          <w:numId w:val="2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Выйдя из автобуса, нужно дойти до пешеходного перехода и только там переходить улицу.</w:t>
      </w:r>
    </w:p>
    <w:p w:rsidR="007E5E11" w:rsidRDefault="007E5E11" w:rsidP="00D13D4E">
      <w:pPr>
        <w:spacing w:before="100" w:beforeAutospacing="1" w:after="100" w:afterAutospacing="1" w:line="240" w:lineRule="auto"/>
        <w:jc w:val="both"/>
        <w:rPr>
          <w:rFonts w:ascii="Times New Roman" w:eastAsia="Calibri" w:hAnsi="Times New Roman" w:cs="Times New Roman"/>
          <w:b/>
          <w:bCs/>
          <w:color w:val="000000"/>
          <w:sz w:val="28"/>
          <w:szCs w:val="28"/>
          <w:lang w:eastAsia="ru-RU"/>
        </w:rPr>
      </w:pP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lastRenderedPageBreak/>
        <w:t>Спросите у детей:</w:t>
      </w:r>
    </w:p>
    <w:p w:rsidR="00D13D4E" w:rsidRPr="007E5E11" w:rsidRDefault="00D13D4E" w:rsidP="00D13D4E">
      <w:pPr>
        <w:numPr>
          <w:ilvl w:val="1"/>
          <w:numId w:val="28"/>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Какие виды транспорта ты знаешь?</w:t>
      </w:r>
    </w:p>
    <w:p w:rsidR="00D13D4E" w:rsidRPr="007E5E11" w:rsidRDefault="00D13D4E" w:rsidP="00D13D4E">
      <w:pPr>
        <w:numPr>
          <w:ilvl w:val="1"/>
          <w:numId w:val="29"/>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Почему нельзя стоять на краю тротуара, когда ожидаешь транспорт?</w:t>
      </w:r>
    </w:p>
    <w:p w:rsidR="00D13D4E" w:rsidRPr="007E5E11" w:rsidRDefault="00D13D4E" w:rsidP="00D13D4E">
      <w:pPr>
        <w:numPr>
          <w:ilvl w:val="1"/>
          <w:numId w:val="30"/>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Где ожидают маршрутный транспорт?</w:t>
      </w:r>
    </w:p>
    <w:p w:rsidR="00D13D4E" w:rsidRPr="007E5E11" w:rsidRDefault="00D13D4E" w:rsidP="00D13D4E">
      <w:pPr>
        <w:numPr>
          <w:ilvl w:val="1"/>
          <w:numId w:val="31"/>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Можно ли разговаривать с водителем во время движения?</w:t>
      </w:r>
    </w:p>
    <w:p w:rsidR="00D13D4E" w:rsidRPr="007E5E11" w:rsidRDefault="00D13D4E" w:rsidP="00D13D4E">
      <w:pPr>
        <w:numPr>
          <w:ilvl w:val="1"/>
          <w:numId w:val="32"/>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Разрешено ли ходить по автобусу, когда он едет?</w:t>
      </w:r>
    </w:p>
    <w:p w:rsidR="00D13D4E" w:rsidRPr="007E5E11" w:rsidRDefault="00D13D4E" w:rsidP="00D13D4E">
      <w:pPr>
        <w:numPr>
          <w:ilvl w:val="1"/>
          <w:numId w:val="33"/>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Почему нельзя становиться ногами на сиденье?</w:t>
      </w:r>
    </w:p>
    <w:p w:rsidR="00D13D4E" w:rsidRPr="007E5E11" w:rsidRDefault="00D13D4E" w:rsidP="00D13D4E">
      <w:pPr>
        <w:numPr>
          <w:ilvl w:val="1"/>
          <w:numId w:val="34"/>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Можно ли в автобусе громко разговаривать, кричать, махать руками, есть мороженое?</w:t>
      </w:r>
    </w:p>
    <w:p w:rsidR="00D13D4E" w:rsidRPr="007E5E11" w:rsidRDefault="00D13D4E" w:rsidP="00D13D4E">
      <w:pPr>
        <w:numPr>
          <w:ilvl w:val="1"/>
          <w:numId w:val="35"/>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Можно ли высовываться в окно или выставлять руку?</w:t>
      </w:r>
    </w:p>
    <w:p w:rsidR="00D13D4E" w:rsidRPr="007E5E11" w:rsidRDefault="00D13D4E" w:rsidP="00D13D4E">
      <w:pPr>
        <w:numPr>
          <w:ilvl w:val="1"/>
          <w:numId w:val="36"/>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Можно ли трогать двери автобуса во время движения?</w:t>
      </w:r>
    </w:p>
    <w:p w:rsidR="00D13D4E" w:rsidRPr="00D13D4E" w:rsidRDefault="00D13D4E" w:rsidP="00D13D4E">
      <w:pPr>
        <w:spacing w:before="100" w:beforeAutospacing="1" w:after="100" w:afterAutospacing="1"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Перекресток</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b/>
          <w:bCs/>
          <w:color w:val="000000"/>
          <w:sz w:val="24"/>
          <w:szCs w:val="24"/>
          <w:lang w:eastAsia="ru-RU"/>
        </w:rPr>
        <w:t>Перекресток</w:t>
      </w:r>
      <w:r w:rsidRPr="007E5E11">
        <w:rPr>
          <w:rFonts w:ascii="Times New Roman" w:eastAsia="Calibri" w:hAnsi="Times New Roman" w:cs="Times New Roman"/>
          <w:color w:val="000000"/>
          <w:sz w:val="24"/>
          <w:szCs w:val="24"/>
          <w:lang w:eastAsia="ru-RU"/>
        </w:rPr>
        <w:t xml:space="preserve"> – место, где пересекаются улицы. В зависимости от числа пересекающихся улиц и угла их пересечения перекрестки бывают: четырехсторонние  ( крестообразные и Х-образные), трехсторонние ( Т-образные и У-образные), многосторонни</w:t>
      </w:r>
      <w:proofErr w:type="gramStart"/>
      <w:r w:rsidRPr="007E5E11">
        <w:rPr>
          <w:rFonts w:ascii="Times New Roman" w:eastAsia="Calibri" w:hAnsi="Times New Roman" w:cs="Times New Roman"/>
          <w:color w:val="000000"/>
          <w:sz w:val="24"/>
          <w:szCs w:val="24"/>
          <w:lang w:eastAsia="ru-RU"/>
        </w:rPr>
        <w:t>е(</w:t>
      </w:r>
      <w:proofErr w:type="gramEnd"/>
      <w:r w:rsidRPr="007E5E11">
        <w:rPr>
          <w:rFonts w:ascii="Times New Roman" w:eastAsia="Calibri" w:hAnsi="Times New Roman" w:cs="Times New Roman"/>
          <w:color w:val="000000"/>
          <w:sz w:val="24"/>
          <w:szCs w:val="24"/>
          <w:lang w:eastAsia="ru-RU"/>
        </w:rPr>
        <w:t xml:space="preserve"> от которых отходит более 4-х улиц)</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 xml:space="preserve">Каждый перекресток имеет свои границы; чтобы определить их, необходимо мысленно соединить углы домов, выходящих на перекресток. Часть улицы, расположенной между двумя перекрестками, называется </w:t>
      </w:r>
      <w:r w:rsidRPr="007E5E11">
        <w:rPr>
          <w:rFonts w:ascii="Times New Roman" w:eastAsia="Calibri" w:hAnsi="Times New Roman" w:cs="Times New Roman"/>
          <w:b/>
          <w:bCs/>
          <w:color w:val="000000"/>
          <w:sz w:val="24"/>
          <w:szCs w:val="24"/>
          <w:lang w:eastAsia="ru-RU"/>
        </w:rPr>
        <w:t>кварталом.</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 xml:space="preserve">Перекресток, который занимает большую территорию и где пересекаются или берут начало несколько улиц, называется </w:t>
      </w:r>
      <w:r w:rsidRPr="007E5E11">
        <w:rPr>
          <w:rFonts w:ascii="Times New Roman" w:eastAsia="Calibri" w:hAnsi="Times New Roman" w:cs="Times New Roman"/>
          <w:b/>
          <w:bCs/>
          <w:color w:val="000000"/>
          <w:sz w:val="24"/>
          <w:szCs w:val="24"/>
          <w:lang w:eastAsia="ru-RU"/>
        </w:rPr>
        <w:t>площадью</w:t>
      </w:r>
      <w:r w:rsidRPr="007E5E11">
        <w:rPr>
          <w:rFonts w:ascii="Times New Roman" w:eastAsia="Calibri" w:hAnsi="Times New Roman" w:cs="Times New Roman"/>
          <w:color w:val="000000"/>
          <w:sz w:val="24"/>
          <w:szCs w:val="24"/>
          <w:lang w:eastAsia="ru-RU"/>
        </w:rPr>
        <w:t>.</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Перекрестки бывают регулируемые и нерегулируемые, то есть со светофором и без него.</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Нерегулируемые перекрестки надо переходить под знаком «пешеходный переход» по «зебре», по подземному (наземному) пешеходному переходу.</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Пака он на перекрестке, он – самый главный. Так предписывают правила дорожного движения.</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Спросите у детей:</w:t>
      </w:r>
    </w:p>
    <w:p w:rsidR="00D13D4E" w:rsidRPr="007E5E11" w:rsidRDefault="00D13D4E" w:rsidP="00D13D4E">
      <w:pPr>
        <w:numPr>
          <w:ilvl w:val="0"/>
          <w:numId w:val="3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Как называется место, где пересекаются улицы?</w:t>
      </w:r>
    </w:p>
    <w:p w:rsidR="00D13D4E" w:rsidRPr="007E5E11" w:rsidRDefault="00D13D4E" w:rsidP="00D13D4E">
      <w:pPr>
        <w:numPr>
          <w:ilvl w:val="0"/>
          <w:numId w:val="3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Как называется место, где пересекаются и берут начало несколько улиц?</w:t>
      </w:r>
    </w:p>
    <w:p w:rsidR="00D13D4E" w:rsidRPr="007E5E11" w:rsidRDefault="00D13D4E" w:rsidP="00D13D4E">
      <w:pPr>
        <w:numPr>
          <w:ilvl w:val="0"/>
          <w:numId w:val="3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Какие бывают перекрестки?</w:t>
      </w:r>
    </w:p>
    <w:p w:rsidR="00D13D4E" w:rsidRPr="007E5E11" w:rsidRDefault="00D13D4E" w:rsidP="00D13D4E">
      <w:pPr>
        <w:numPr>
          <w:ilvl w:val="0"/>
          <w:numId w:val="3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Как переходить регулируемый перекресток?</w:t>
      </w:r>
    </w:p>
    <w:p w:rsidR="00D13D4E" w:rsidRPr="007E5E11" w:rsidRDefault="00D13D4E" w:rsidP="00D13D4E">
      <w:pPr>
        <w:numPr>
          <w:ilvl w:val="0"/>
          <w:numId w:val="3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Как переходить нерегулируемый перекресток?</w:t>
      </w:r>
    </w:p>
    <w:p w:rsidR="00D13D4E" w:rsidRPr="007E5E11" w:rsidRDefault="00D13D4E" w:rsidP="00D13D4E">
      <w:pPr>
        <w:numPr>
          <w:ilvl w:val="0"/>
          <w:numId w:val="3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lastRenderedPageBreak/>
        <w:t>Кто руководит нерегулируемым перекрестком?</w:t>
      </w:r>
    </w:p>
    <w:p w:rsidR="00D13D4E" w:rsidRPr="007E5E11" w:rsidRDefault="00D13D4E" w:rsidP="00D13D4E">
      <w:pPr>
        <w:numPr>
          <w:ilvl w:val="0"/>
          <w:numId w:val="37"/>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На светофоре горит зеленый свет, а регулировщик запрещает переход. Как ты поступишь?</w:t>
      </w:r>
    </w:p>
    <w:p w:rsidR="00D13D4E" w:rsidRPr="00D13D4E" w:rsidRDefault="00D13D4E" w:rsidP="00D13D4E">
      <w:pPr>
        <w:spacing w:before="100" w:beforeAutospacing="1" w:after="100" w:afterAutospacing="1"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Светофор</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Светофор – лучший друг пешехода. С его помощью дорогу переходить гораздо легче и безопаснее. О том, что означают сигналы светофора, кратко и понятно написал поэт Сергей Михалков:</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i/>
          <w:iCs/>
          <w:color w:val="000000"/>
          <w:sz w:val="24"/>
          <w:szCs w:val="24"/>
          <w:lang w:eastAsia="ru-RU"/>
        </w:rPr>
        <w:t>Если свет зажегся красный,</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i/>
          <w:iCs/>
          <w:color w:val="000000"/>
          <w:sz w:val="24"/>
          <w:szCs w:val="24"/>
          <w:lang w:eastAsia="ru-RU"/>
        </w:rPr>
        <w:t>Значит, двигаться опасно.</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i/>
          <w:iCs/>
          <w:color w:val="000000"/>
          <w:sz w:val="24"/>
          <w:szCs w:val="24"/>
          <w:lang w:eastAsia="ru-RU"/>
        </w:rPr>
        <w:t>Свет зеленый говорит:</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i/>
          <w:iCs/>
          <w:color w:val="000000"/>
          <w:sz w:val="24"/>
          <w:szCs w:val="24"/>
          <w:lang w:eastAsia="ru-RU"/>
        </w:rPr>
        <w:t>«Проходите, путь открыт!»</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i/>
          <w:iCs/>
          <w:color w:val="000000"/>
          <w:sz w:val="24"/>
          <w:szCs w:val="24"/>
          <w:lang w:eastAsia="ru-RU"/>
        </w:rPr>
        <w:t>Желтый свет – предупрежденье:</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i/>
          <w:iCs/>
          <w:color w:val="000000"/>
          <w:sz w:val="24"/>
          <w:szCs w:val="24"/>
          <w:lang w:eastAsia="ru-RU"/>
        </w:rPr>
        <w:t>Жди сигнала для движенья.</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 xml:space="preserve">Бывают светофоры и с одним «глазом» - желтым. Обычно он постоянно мигает. Ставят такие светофоры на тех улицах, где нет очень сильного движения транспорта. Этот светофор предупреждает водителей – здесь пешеходы могут переходить улицу. Правда, сам пешеход должен быть на этом переходе вдвойне осторожен – всякие у нас бывают водители, и не каждый снижает скорость перед таким светофором. </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b/>
          <w:bCs/>
          <w:color w:val="000000"/>
          <w:sz w:val="24"/>
          <w:szCs w:val="24"/>
          <w:lang w:eastAsia="ru-RU"/>
        </w:rPr>
      </w:pPr>
      <w:r w:rsidRPr="007E5E11">
        <w:rPr>
          <w:rFonts w:ascii="Times New Roman" w:eastAsia="Calibri" w:hAnsi="Times New Roman" w:cs="Times New Roman"/>
          <w:color w:val="000000"/>
          <w:sz w:val="24"/>
          <w:szCs w:val="24"/>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Пока он на перекрестке, он – самый главный. Так предписывают правила дорожного движения.</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Спросите у детей:</w:t>
      </w:r>
    </w:p>
    <w:p w:rsidR="00D13D4E" w:rsidRPr="007E5E11" w:rsidRDefault="00D13D4E" w:rsidP="00D13D4E">
      <w:pPr>
        <w:numPr>
          <w:ilvl w:val="0"/>
          <w:numId w:val="38"/>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Как называется прибор, регулирующий движение на улице?</w:t>
      </w:r>
    </w:p>
    <w:p w:rsidR="00D13D4E" w:rsidRPr="007E5E11" w:rsidRDefault="00D13D4E" w:rsidP="00D13D4E">
      <w:pPr>
        <w:numPr>
          <w:ilvl w:val="0"/>
          <w:numId w:val="39"/>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О чем говорит красный сигнал светофора? Желтый? Зеленый?</w:t>
      </w:r>
    </w:p>
    <w:p w:rsidR="00D13D4E" w:rsidRPr="007E5E11" w:rsidRDefault="00D13D4E" w:rsidP="00D13D4E">
      <w:pPr>
        <w:numPr>
          <w:ilvl w:val="0"/>
          <w:numId w:val="40"/>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Чем опасна дорога, где стоит светофор с одним (желтым) «глазом»?</w:t>
      </w:r>
    </w:p>
    <w:p w:rsidR="00D13D4E" w:rsidRPr="007E5E11" w:rsidRDefault="00D13D4E" w:rsidP="00D13D4E">
      <w:pPr>
        <w:numPr>
          <w:ilvl w:val="0"/>
          <w:numId w:val="41"/>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Что вы знаете о специальном светофоре для пешеходов?</w:t>
      </w:r>
    </w:p>
    <w:p w:rsidR="00D13D4E" w:rsidRPr="007E5E11" w:rsidRDefault="00D13D4E" w:rsidP="00D13D4E">
      <w:pPr>
        <w:numPr>
          <w:ilvl w:val="0"/>
          <w:numId w:val="41"/>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Кто регулирует движение, если светофор не работает?</w:t>
      </w:r>
    </w:p>
    <w:p w:rsidR="00D13D4E" w:rsidRPr="00D13D4E" w:rsidRDefault="00D13D4E" w:rsidP="00D13D4E">
      <w:pPr>
        <w:spacing w:before="100" w:beforeAutospacing="1" w:after="100" w:afterAutospacing="1" w:line="240" w:lineRule="auto"/>
        <w:jc w:val="center"/>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Пешеходный переход</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 xml:space="preserve">Пешеходный переход - это дорожная разметка для пешеходов. Его обозначают на асфальте белыми широкими полосками, которые идут поперек дороги. Эти полоски называют «зеброй». </w:t>
      </w:r>
    </w:p>
    <w:p w:rsidR="00D13D4E" w:rsidRPr="007E5E11" w:rsidRDefault="00D13D4E" w:rsidP="00D13D4E">
      <w:p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 xml:space="preserve">Дороги, с интенсивным движением транспорта, нужно переходить по подземному переходу. </w:t>
      </w:r>
    </w:p>
    <w:p w:rsidR="00D13D4E" w:rsidRPr="007E5E11" w:rsidRDefault="00D13D4E" w:rsidP="00D13D4E">
      <w:pPr>
        <w:numPr>
          <w:ilvl w:val="0"/>
          <w:numId w:val="42"/>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lastRenderedPageBreak/>
        <w:t>Переходить дорогу надо только по пешеходному переходу и только на зеленый свет светофора.</w:t>
      </w:r>
    </w:p>
    <w:p w:rsidR="00D13D4E" w:rsidRPr="007E5E11" w:rsidRDefault="00D13D4E" w:rsidP="00D13D4E">
      <w:pPr>
        <w:numPr>
          <w:ilvl w:val="0"/>
          <w:numId w:val="42"/>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Ни в коем случае не переходить улицу на красный свет, даже если кажется, что машин поблизости нет.</w:t>
      </w:r>
    </w:p>
    <w:p w:rsidR="00D13D4E" w:rsidRPr="007E5E11" w:rsidRDefault="00D13D4E" w:rsidP="00D13D4E">
      <w:pPr>
        <w:numPr>
          <w:ilvl w:val="0"/>
          <w:numId w:val="42"/>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Когда зажегся зеленый свет, сначала посмотри – все ли машины успели затормозить и остановиться. А потом только переходи улицу.</w:t>
      </w:r>
    </w:p>
    <w:p w:rsidR="00D13D4E" w:rsidRPr="007E5E11" w:rsidRDefault="00D13D4E" w:rsidP="00D13D4E">
      <w:pPr>
        <w:numPr>
          <w:ilvl w:val="0"/>
          <w:numId w:val="42"/>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Не выбегай на мостовую – улицу надо переходить спокойно. И лучше это делать вместе с группой других пешеходов.</w:t>
      </w:r>
    </w:p>
    <w:p w:rsidR="00D13D4E" w:rsidRPr="007E5E11" w:rsidRDefault="00D13D4E" w:rsidP="00D13D4E">
      <w:pPr>
        <w:numPr>
          <w:ilvl w:val="0"/>
          <w:numId w:val="42"/>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D13D4E" w:rsidRPr="007E5E11" w:rsidRDefault="00D13D4E" w:rsidP="00D13D4E">
      <w:pPr>
        <w:numPr>
          <w:ilvl w:val="0"/>
          <w:numId w:val="42"/>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Маленьких детей при переходе улицы держат за руку.</w:t>
      </w:r>
    </w:p>
    <w:p w:rsidR="00D13D4E" w:rsidRPr="007E5E11" w:rsidRDefault="00D13D4E" w:rsidP="00D13D4E">
      <w:pPr>
        <w:numPr>
          <w:ilvl w:val="0"/>
          <w:numId w:val="42"/>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Двигаться по переходу нужно внимательно, не останавливаясь, не мешая другим пешеходам, придерживаясь правой стороны.</w:t>
      </w:r>
    </w:p>
    <w:p w:rsidR="00D13D4E" w:rsidRPr="007E5E11" w:rsidRDefault="00D13D4E" w:rsidP="00D13D4E">
      <w:pPr>
        <w:numPr>
          <w:ilvl w:val="0"/>
          <w:numId w:val="42"/>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Всегда помните, что от вашего поведения на улице зависит не только ваша жизнь, но и безопасность окружающих.</w:t>
      </w:r>
    </w:p>
    <w:p w:rsidR="00D13D4E" w:rsidRPr="00D13D4E" w:rsidRDefault="00D13D4E" w:rsidP="00D13D4E">
      <w:pPr>
        <w:spacing w:before="100" w:beforeAutospacing="1" w:after="100" w:afterAutospacing="1" w:line="240" w:lineRule="auto"/>
        <w:jc w:val="both"/>
        <w:rPr>
          <w:rFonts w:ascii="Times New Roman" w:eastAsia="Calibri" w:hAnsi="Times New Roman" w:cs="Times New Roman"/>
          <w:color w:val="000000"/>
          <w:sz w:val="28"/>
          <w:szCs w:val="28"/>
          <w:lang w:eastAsia="ru-RU"/>
        </w:rPr>
      </w:pPr>
      <w:r w:rsidRPr="00D13D4E">
        <w:rPr>
          <w:rFonts w:ascii="Times New Roman" w:eastAsia="Calibri" w:hAnsi="Times New Roman" w:cs="Times New Roman"/>
          <w:b/>
          <w:bCs/>
          <w:color w:val="000000"/>
          <w:sz w:val="28"/>
          <w:szCs w:val="28"/>
          <w:lang w:eastAsia="ru-RU"/>
        </w:rPr>
        <w:t>Спросите у детей:</w:t>
      </w:r>
    </w:p>
    <w:p w:rsidR="00D13D4E" w:rsidRPr="007E5E11" w:rsidRDefault="00D13D4E" w:rsidP="00D13D4E">
      <w:pPr>
        <w:numPr>
          <w:ilvl w:val="1"/>
          <w:numId w:val="43"/>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Где пешеходы должны переходить улицу?</w:t>
      </w:r>
    </w:p>
    <w:p w:rsidR="00D13D4E" w:rsidRPr="007E5E11" w:rsidRDefault="00D13D4E" w:rsidP="00D13D4E">
      <w:pPr>
        <w:numPr>
          <w:ilvl w:val="1"/>
          <w:numId w:val="43"/>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Как называется место, где можно переходить улицу?</w:t>
      </w:r>
    </w:p>
    <w:p w:rsidR="00D13D4E" w:rsidRPr="007E5E11" w:rsidRDefault="00D13D4E" w:rsidP="00D13D4E">
      <w:pPr>
        <w:numPr>
          <w:ilvl w:val="1"/>
          <w:numId w:val="43"/>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Как нужно двигаться по пешеходному переходу?</w:t>
      </w:r>
    </w:p>
    <w:p w:rsidR="00D13D4E" w:rsidRPr="007E5E11" w:rsidRDefault="00D13D4E" w:rsidP="00D13D4E">
      <w:pPr>
        <w:numPr>
          <w:ilvl w:val="1"/>
          <w:numId w:val="43"/>
        </w:numPr>
        <w:spacing w:before="100" w:beforeAutospacing="1" w:after="100" w:afterAutospacing="1" w:line="240" w:lineRule="auto"/>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На какой сигнал светофора надо переходить улицу?</w:t>
      </w:r>
    </w:p>
    <w:p w:rsidR="00D13D4E" w:rsidRPr="007E5E11" w:rsidRDefault="00D13D4E" w:rsidP="00D13D4E">
      <w:pPr>
        <w:numPr>
          <w:ilvl w:val="1"/>
          <w:numId w:val="43"/>
        </w:numPr>
        <w:tabs>
          <w:tab w:val="clear" w:pos="1440"/>
          <w:tab w:val="num" w:pos="1418"/>
        </w:tabs>
        <w:spacing w:before="100" w:beforeAutospacing="1" w:after="100" w:afterAutospacing="1" w:line="240" w:lineRule="auto"/>
        <w:ind w:left="1418" w:hanging="1418"/>
        <w:jc w:val="both"/>
        <w:rPr>
          <w:rFonts w:ascii="Times New Roman" w:eastAsia="Calibri" w:hAnsi="Times New Roman" w:cs="Times New Roman"/>
          <w:color w:val="000000"/>
          <w:sz w:val="24"/>
          <w:szCs w:val="24"/>
          <w:lang w:eastAsia="ru-RU"/>
        </w:rPr>
      </w:pPr>
      <w:r w:rsidRPr="007E5E11">
        <w:rPr>
          <w:rFonts w:ascii="Times New Roman" w:eastAsia="Calibri" w:hAnsi="Times New Roman" w:cs="Times New Roman"/>
          <w:color w:val="000000"/>
          <w:sz w:val="24"/>
          <w:szCs w:val="24"/>
          <w:lang w:eastAsia="ru-RU"/>
        </w:rPr>
        <w:t>Можно ли переходить улицу на красный свет, если рядом нет     машин?</w:t>
      </w:r>
    </w:p>
    <w:p w:rsidR="00D13D4E" w:rsidRPr="00D13D4E" w:rsidRDefault="00D13D4E" w:rsidP="00D13D4E">
      <w:pPr>
        <w:spacing w:after="0" w:line="240" w:lineRule="auto"/>
        <w:jc w:val="both"/>
        <w:rPr>
          <w:rFonts w:ascii="Calibri" w:eastAsia="Calibri" w:hAnsi="Calibri" w:cs="Calibri"/>
        </w:rPr>
      </w:pPr>
    </w:p>
    <w:p w:rsidR="00305049" w:rsidRDefault="00305049"/>
    <w:sectPr w:rsidR="00305049" w:rsidSect="00305049">
      <w:footerReference w:type="default" r:id="rId12"/>
      <w:pgSz w:w="11906" w:h="16838"/>
      <w:pgMar w:top="720" w:right="720" w:bottom="720" w:left="720" w:header="708"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57B0" w:rsidRDefault="004257B0" w:rsidP="00CF1B33">
      <w:pPr>
        <w:spacing w:after="0" w:line="240" w:lineRule="auto"/>
      </w:pPr>
      <w:r>
        <w:separator/>
      </w:r>
    </w:p>
  </w:endnote>
  <w:endnote w:type="continuationSeparator" w:id="0">
    <w:p w:rsidR="004257B0" w:rsidRDefault="004257B0" w:rsidP="00CF1B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0"/>
    <w:family w:val="auto"/>
    <w:pitch w:val="default"/>
  </w:font>
  <w:font w:name="DejaVu LGC Sans">
    <w:altName w:val="Times New Roman"/>
    <w:charset w:val="00"/>
    <w:family w:val="auto"/>
    <w:pitch w:val="variable"/>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2D51" w:rsidRDefault="00372D51">
    <w:pPr>
      <w:pStyle w:val="af0"/>
      <w:jc w:val="right"/>
    </w:pPr>
    <w:r>
      <w:fldChar w:fldCharType="begin"/>
    </w:r>
    <w:r>
      <w:instrText>PAGE   \* MERGEFORMAT</w:instrText>
    </w:r>
    <w:r>
      <w:fldChar w:fldCharType="separate"/>
    </w:r>
    <w:r w:rsidR="00A75FDA">
      <w:rPr>
        <w:noProof/>
      </w:rPr>
      <w:t>3</w:t>
    </w:r>
    <w:r>
      <w:rPr>
        <w:noProof/>
      </w:rPr>
      <w:fldChar w:fldCharType="end"/>
    </w:r>
  </w:p>
  <w:p w:rsidR="00372D51" w:rsidRDefault="00372D51">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57B0" w:rsidRDefault="004257B0" w:rsidP="00CF1B33">
      <w:pPr>
        <w:spacing w:after="0" w:line="240" w:lineRule="auto"/>
      </w:pPr>
      <w:r>
        <w:separator/>
      </w:r>
    </w:p>
  </w:footnote>
  <w:footnote w:type="continuationSeparator" w:id="0">
    <w:p w:rsidR="004257B0" w:rsidRDefault="004257B0" w:rsidP="00CF1B3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50CA7"/>
    <w:multiLevelType w:val="multilevel"/>
    <w:tmpl w:val="20E0910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04BF4B38"/>
    <w:multiLevelType w:val="multilevel"/>
    <w:tmpl w:val="CA48E77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6603CDC"/>
    <w:multiLevelType w:val="multilevel"/>
    <w:tmpl w:val="174867C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A4118C5"/>
    <w:multiLevelType w:val="multilevel"/>
    <w:tmpl w:val="DA3498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105A7FB8"/>
    <w:multiLevelType w:val="multilevel"/>
    <w:tmpl w:val="26ACE2C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128F293C"/>
    <w:multiLevelType w:val="multilevel"/>
    <w:tmpl w:val="54A21D7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16865555"/>
    <w:multiLevelType w:val="multilevel"/>
    <w:tmpl w:val="E024772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183A0C50"/>
    <w:multiLevelType w:val="multilevel"/>
    <w:tmpl w:val="0EEE363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1AAB49A8"/>
    <w:multiLevelType w:val="multilevel"/>
    <w:tmpl w:val="D7C08B6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1EDF7CA2"/>
    <w:multiLevelType w:val="multilevel"/>
    <w:tmpl w:val="5DF603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1F2E7060"/>
    <w:multiLevelType w:val="multilevel"/>
    <w:tmpl w:val="BA9EEB2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22C21FB1"/>
    <w:multiLevelType w:val="multilevel"/>
    <w:tmpl w:val="04C4566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245F7889"/>
    <w:multiLevelType w:val="multilevel"/>
    <w:tmpl w:val="F670E7A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27D24FCF"/>
    <w:multiLevelType w:val="multilevel"/>
    <w:tmpl w:val="EDD0CFA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2F1B6264"/>
    <w:multiLevelType w:val="multilevel"/>
    <w:tmpl w:val="AD0C32D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5">
    <w:nsid w:val="339058B0"/>
    <w:multiLevelType w:val="multilevel"/>
    <w:tmpl w:val="5D1EA0A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38B77B49"/>
    <w:multiLevelType w:val="multilevel"/>
    <w:tmpl w:val="F8A45B1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3BA27A26"/>
    <w:multiLevelType w:val="multilevel"/>
    <w:tmpl w:val="B0ECC5E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8">
    <w:nsid w:val="3BF730F5"/>
    <w:multiLevelType w:val="multilevel"/>
    <w:tmpl w:val="DFD82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3C787ADF"/>
    <w:multiLevelType w:val="multilevel"/>
    <w:tmpl w:val="05608C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3E046A88"/>
    <w:multiLevelType w:val="multilevel"/>
    <w:tmpl w:val="75B64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4BD31427"/>
    <w:multiLevelType w:val="multilevel"/>
    <w:tmpl w:val="B23AE8E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4E141F78"/>
    <w:multiLevelType w:val="hybridMultilevel"/>
    <w:tmpl w:val="0E82F4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EB4053D"/>
    <w:multiLevelType w:val="multilevel"/>
    <w:tmpl w:val="4C54890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50B15298"/>
    <w:multiLevelType w:val="multilevel"/>
    <w:tmpl w:val="B2AAC29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51167B55"/>
    <w:multiLevelType w:val="multilevel"/>
    <w:tmpl w:val="6B20205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6">
    <w:nsid w:val="51FC6BDC"/>
    <w:multiLevelType w:val="multilevel"/>
    <w:tmpl w:val="57D4BD4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52456EE9"/>
    <w:multiLevelType w:val="multilevel"/>
    <w:tmpl w:val="801075C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59322D8E"/>
    <w:multiLevelType w:val="multilevel"/>
    <w:tmpl w:val="9E0CD0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9">
    <w:nsid w:val="5A5661C0"/>
    <w:multiLevelType w:val="multilevel"/>
    <w:tmpl w:val="B050A28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0">
    <w:nsid w:val="5AF250CA"/>
    <w:multiLevelType w:val="multilevel"/>
    <w:tmpl w:val="58E8358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1">
    <w:nsid w:val="5B84180D"/>
    <w:multiLevelType w:val="multilevel"/>
    <w:tmpl w:val="D50CB1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5F4F15AB"/>
    <w:multiLevelType w:val="multilevel"/>
    <w:tmpl w:val="D9FC43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3">
    <w:nsid w:val="618167BE"/>
    <w:multiLevelType w:val="multilevel"/>
    <w:tmpl w:val="5C78F41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4">
    <w:nsid w:val="638662D5"/>
    <w:multiLevelType w:val="hybridMultilevel"/>
    <w:tmpl w:val="A26C8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5C86DCA"/>
    <w:multiLevelType w:val="multilevel"/>
    <w:tmpl w:val="9CE0BA16"/>
    <w:lvl w:ilvl="0">
      <w:start w:val="1"/>
      <w:numFmt w:val="upperRoman"/>
      <w:lvlText w:val="%1."/>
      <w:lvlJc w:val="right"/>
      <w:pPr>
        <w:tabs>
          <w:tab w:val="num" w:pos="360"/>
        </w:tabs>
        <w:ind w:left="360" w:hanging="360"/>
      </w:pPr>
      <w:rPr>
        <w:b/>
      </w:r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36">
    <w:nsid w:val="674A61DF"/>
    <w:multiLevelType w:val="multilevel"/>
    <w:tmpl w:val="F95CCD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7">
    <w:nsid w:val="68D57BDD"/>
    <w:multiLevelType w:val="multilevel"/>
    <w:tmpl w:val="2172780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8">
    <w:nsid w:val="6B2254E7"/>
    <w:multiLevelType w:val="multilevel"/>
    <w:tmpl w:val="B3ECE4D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nsid w:val="6BD10B0F"/>
    <w:multiLevelType w:val="multilevel"/>
    <w:tmpl w:val="E7F06AA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0">
    <w:nsid w:val="6C8165CC"/>
    <w:multiLevelType w:val="multilevel"/>
    <w:tmpl w:val="1AA6D0B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1">
    <w:nsid w:val="6E1E4CC3"/>
    <w:multiLevelType w:val="multilevel"/>
    <w:tmpl w:val="5194EE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2">
    <w:nsid w:val="74DD1653"/>
    <w:multiLevelType w:val="multilevel"/>
    <w:tmpl w:val="4FFCCD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3">
    <w:nsid w:val="78E368BD"/>
    <w:multiLevelType w:val="multilevel"/>
    <w:tmpl w:val="EF84574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4">
    <w:nsid w:val="7FF530BC"/>
    <w:multiLevelType w:val="multilevel"/>
    <w:tmpl w:val="AF6084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35"/>
  </w:num>
  <w:num w:numId="2">
    <w:abstractNumId w:val="0"/>
  </w:num>
  <w:num w:numId="3">
    <w:abstractNumId w:val="18"/>
  </w:num>
  <w:num w:numId="4">
    <w:abstractNumId w:val="23"/>
  </w:num>
  <w:num w:numId="5">
    <w:abstractNumId w:val="21"/>
  </w:num>
  <w:num w:numId="6">
    <w:abstractNumId w:val="38"/>
  </w:num>
  <w:num w:numId="7">
    <w:abstractNumId w:val="39"/>
  </w:num>
  <w:num w:numId="8">
    <w:abstractNumId w:val="31"/>
  </w:num>
  <w:num w:numId="9">
    <w:abstractNumId w:val="11"/>
  </w:num>
  <w:num w:numId="10">
    <w:abstractNumId w:val="3"/>
  </w:num>
  <w:num w:numId="11">
    <w:abstractNumId w:val="12"/>
  </w:num>
  <w:num w:numId="12">
    <w:abstractNumId w:val="44"/>
  </w:num>
  <w:num w:numId="13">
    <w:abstractNumId w:val="41"/>
  </w:num>
  <w:num w:numId="14">
    <w:abstractNumId w:val="27"/>
  </w:num>
  <w:num w:numId="15">
    <w:abstractNumId w:val="8"/>
  </w:num>
  <w:num w:numId="16">
    <w:abstractNumId w:val="5"/>
  </w:num>
  <w:num w:numId="17">
    <w:abstractNumId w:val="6"/>
  </w:num>
  <w:num w:numId="18">
    <w:abstractNumId w:val="33"/>
  </w:num>
  <w:num w:numId="19">
    <w:abstractNumId w:val="26"/>
  </w:num>
  <w:num w:numId="20">
    <w:abstractNumId w:val="13"/>
  </w:num>
  <w:num w:numId="21">
    <w:abstractNumId w:val="32"/>
  </w:num>
  <w:num w:numId="22">
    <w:abstractNumId w:val="4"/>
  </w:num>
  <w:num w:numId="23">
    <w:abstractNumId w:val="10"/>
  </w:num>
  <w:num w:numId="24">
    <w:abstractNumId w:val="36"/>
  </w:num>
  <w:num w:numId="25">
    <w:abstractNumId w:val="19"/>
  </w:num>
  <w:num w:numId="26">
    <w:abstractNumId w:val="43"/>
  </w:num>
  <w:num w:numId="27">
    <w:abstractNumId w:val="28"/>
  </w:num>
  <w:num w:numId="28">
    <w:abstractNumId w:val="16"/>
  </w:num>
  <w:num w:numId="29">
    <w:abstractNumId w:val="37"/>
  </w:num>
  <w:num w:numId="30">
    <w:abstractNumId w:val="40"/>
  </w:num>
  <w:num w:numId="31">
    <w:abstractNumId w:val="14"/>
  </w:num>
  <w:num w:numId="32">
    <w:abstractNumId w:val="17"/>
  </w:num>
  <w:num w:numId="33">
    <w:abstractNumId w:val="24"/>
  </w:num>
  <w:num w:numId="34">
    <w:abstractNumId w:val="29"/>
  </w:num>
  <w:num w:numId="35">
    <w:abstractNumId w:val="30"/>
  </w:num>
  <w:num w:numId="36">
    <w:abstractNumId w:val="7"/>
  </w:num>
  <w:num w:numId="37">
    <w:abstractNumId w:val="1"/>
  </w:num>
  <w:num w:numId="38">
    <w:abstractNumId w:val="9"/>
  </w:num>
  <w:num w:numId="39">
    <w:abstractNumId w:val="15"/>
  </w:num>
  <w:num w:numId="40">
    <w:abstractNumId w:val="25"/>
  </w:num>
  <w:num w:numId="41">
    <w:abstractNumId w:val="2"/>
  </w:num>
  <w:num w:numId="42">
    <w:abstractNumId w:val="20"/>
  </w:num>
  <w:num w:numId="43">
    <w:abstractNumId w:val="42"/>
  </w:num>
  <w:num w:numId="44">
    <w:abstractNumId w:val="34"/>
  </w:num>
  <w:num w:numId="45">
    <w:abstractNumId w:val="22"/>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D13D4E"/>
    <w:rsid w:val="00247DA6"/>
    <w:rsid w:val="002B1A9C"/>
    <w:rsid w:val="00305049"/>
    <w:rsid w:val="00372D51"/>
    <w:rsid w:val="004257B0"/>
    <w:rsid w:val="00642BE5"/>
    <w:rsid w:val="007E5E11"/>
    <w:rsid w:val="009C3B61"/>
    <w:rsid w:val="00A75FDA"/>
    <w:rsid w:val="00AD4A3B"/>
    <w:rsid w:val="00CF1B33"/>
    <w:rsid w:val="00D13D4E"/>
    <w:rsid w:val="00DE6D3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1B33"/>
  </w:style>
  <w:style w:type="paragraph" w:styleId="1">
    <w:name w:val="heading 1"/>
    <w:basedOn w:val="a"/>
    <w:link w:val="10"/>
    <w:uiPriority w:val="99"/>
    <w:qFormat/>
    <w:rsid w:val="00D13D4E"/>
    <w:pPr>
      <w:spacing w:before="100" w:beforeAutospacing="1" w:after="100" w:afterAutospacing="1" w:line="240" w:lineRule="auto"/>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D13D4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D13D4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D13D4E"/>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D13D4E"/>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D13D4E"/>
    <w:pPr>
      <w:spacing w:before="100" w:beforeAutospacing="1" w:after="100" w:afterAutospacing="1" w:line="240" w:lineRule="auto"/>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D13D4E"/>
    <w:rPr>
      <w:rFonts w:ascii="Times New Roman" w:eastAsia="Times New Roman" w:hAnsi="Times New Roman" w:cs="Times New Roman"/>
      <w:b/>
      <w:bCs/>
      <w:color w:val="000033"/>
      <w:kern w:val="36"/>
      <w:sz w:val="48"/>
      <w:szCs w:val="48"/>
      <w:lang w:eastAsia="ru-RU"/>
    </w:rPr>
  </w:style>
  <w:style w:type="character" w:customStyle="1" w:styleId="20">
    <w:name w:val="Заголовок 2 Знак"/>
    <w:basedOn w:val="a0"/>
    <w:link w:val="2"/>
    <w:uiPriority w:val="99"/>
    <w:rsid w:val="00D13D4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9"/>
    <w:rsid w:val="00D13D4E"/>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9"/>
    <w:rsid w:val="00D13D4E"/>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9"/>
    <w:rsid w:val="00D13D4E"/>
    <w:rPr>
      <w:rFonts w:ascii="Times New Roman" w:eastAsia="Times New Roman" w:hAnsi="Times New Roman" w:cs="Times New Roman"/>
      <w:b/>
      <w:bCs/>
      <w:sz w:val="20"/>
      <w:szCs w:val="20"/>
      <w:lang w:eastAsia="ru-RU"/>
    </w:rPr>
  </w:style>
  <w:style w:type="character" w:customStyle="1" w:styleId="60">
    <w:name w:val="Заголовок 6 Знак"/>
    <w:basedOn w:val="a0"/>
    <w:link w:val="6"/>
    <w:uiPriority w:val="99"/>
    <w:rsid w:val="00D13D4E"/>
    <w:rPr>
      <w:rFonts w:ascii="Times New Roman" w:eastAsia="Times New Roman" w:hAnsi="Times New Roman" w:cs="Times New Roman"/>
      <w:b/>
      <w:bCs/>
      <w:sz w:val="15"/>
      <w:szCs w:val="15"/>
      <w:lang w:eastAsia="ru-RU"/>
    </w:rPr>
  </w:style>
  <w:style w:type="numbering" w:customStyle="1" w:styleId="11">
    <w:name w:val="Нет списка1"/>
    <w:next w:val="a2"/>
    <w:uiPriority w:val="99"/>
    <w:semiHidden/>
    <w:unhideWhenUsed/>
    <w:rsid w:val="00D13D4E"/>
  </w:style>
  <w:style w:type="character" w:styleId="a3">
    <w:name w:val="Hyperlink"/>
    <w:uiPriority w:val="99"/>
    <w:semiHidden/>
    <w:rsid w:val="00D13D4E"/>
    <w:rPr>
      <w:color w:val="000066"/>
      <w:u w:val="single"/>
    </w:rPr>
  </w:style>
  <w:style w:type="character" w:styleId="a4">
    <w:name w:val="FollowedHyperlink"/>
    <w:uiPriority w:val="99"/>
    <w:semiHidden/>
    <w:rsid w:val="00D13D4E"/>
    <w:rPr>
      <w:color w:val="000066"/>
      <w:u w:val="single"/>
    </w:rPr>
  </w:style>
  <w:style w:type="character" w:styleId="a5">
    <w:name w:val="Strong"/>
    <w:uiPriority w:val="99"/>
    <w:qFormat/>
    <w:rsid w:val="00D13D4E"/>
    <w:rPr>
      <w:b/>
      <w:bCs/>
    </w:rPr>
  </w:style>
  <w:style w:type="paragraph" w:styleId="a6">
    <w:name w:val="Normal (Web)"/>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idden">
    <w:name w:val="hidden"/>
    <w:basedOn w:val="a"/>
    <w:uiPriority w:val="99"/>
    <w:rsid w:val="00D13D4E"/>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D13D4E"/>
    <w:pPr>
      <w:spacing w:after="240" w:line="240" w:lineRule="auto"/>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D13D4E"/>
    <w:pPr>
      <w:spacing w:before="240" w:after="192" w:line="240" w:lineRule="auto"/>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D13D4E"/>
    <w:pPr>
      <w:spacing w:after="120" w:line="240" w:lineRule="auto"/>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D13D4E"/>
    <w:pPr>
      <w:spacing w:after="0" w:line="240" w:lineRule="auto"/>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D13D4E"/>
    <w:pPr>
      <w:pBdr>
        <w:bottom w:val="single" w:sz="6" w:space="0" w:color="C4CBCE"/>
      </w:pBdr>
      <w:spacing w:after="450" w:line="240" w:lineRule="auto"/>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D13D4E"/>
    <w:pPr>
      <w:spacing w:after="150" w:line="240" w:lineRule="auto"/>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D13D4E"/>
    <w:pPr>
      <w:pBdr>
        <w:top w:val="single" w:sz="6" w:space="15" w:color="AEAFB1"/>
      </w:pBdr>
      <w:spacing w:before="100" w:beforeAutospacing="1" w:after="225" w:line="240" w:lineRule="auto"/>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D13D4E"/>
    <w:pPr>
      <w:spacing w:after="435" w:line="240" w:lineRule="auto"/>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D13D4E"/>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D13D4E"/>
    <w:pPr>
      <w:pBdr>
        <w:top w:val="single" w:sz="6" w:space="0" w:color="DCDCDC"/>
        <w:left w:val="single" w:sz="6" w:space="0" w:color="DCDCDC"/>
        <w:bottom w:val="single" w:sz="6" w:space="0" w:color="DCDCDC"/>
        <w:right w:val="single" w:sz="6" w:space="0" w:color="DCDCDC"/>
      </w:pBdr>
      <w:shd w:val="clear" w:color="auto" w:fill="C4C4C4"/>
      <w:spacing w:after="300" w:line="240" w:lineRule="auto"/>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D13D4E"/>
    <w:pPr>
      <w:spacing w:after="225" w:line="240" w:lineRule="auto"/>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D13D4E"/>
    <w:pPr>
      <w:shd w:val="clear" w:color="auto" w:fill="DDDDDD"/>
      <w:spacing w:before="100" w:beforeAutospacing="1" w:after="100" w:afterAutospacing="1" w:line="240" w:lineRule="auto"/>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D13D4E"/>
    <w:pPr>
      <w:spacing w:before="100" w:beforeAutospacing="1" w:after="300" w:line="240" w:lineRule="auto"/>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D13D4E"/>
    <w:pPr>
      <w:spacing w:after="0" w:line="240" w:lineRule="auto"/>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D13D4E"/>
    <w:pPr>
      <w:spacing w:after="225" w:line="240" w:lineRule="auto"/>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D13D4E"/>
    <w:pPr>
      <w:shd w:val="clear" w:color="auto" w:fill="DBDBDB"/>
      <w:spacing w:after="75" w:line="240" w:lineRule="auto"/>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D13D4E"/>
    <w:pPr>
      <w:spacing w:before="100" w:beforeAutospacing="1" w:after="100" w:afterAutospacing="1" w:line="240" w:lineRule="auto"/>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D13D4E"/>
    <w:pPr>
      <w:spacing w:before="100" w:beforeAutospacing="1" w:after="300" w:line="240" w:lineRule="auto"/>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D13D4E"/>
    <w:pPr>
      <w:spacing w:after="72" w:line="240" w:lineRule="auto"/>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D13D4E"/>
    <w:pPr>
      <w:spacing w:before="100" w:beforeAutospacing="1" w:after="100" w:afterAutospacing="1" w:line="240" w:lineRule="auto"/>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D13D4E"/>
    <w:pPr>
      <w:spacing w:before="100" w:beforeAutospacing="1" w:after="100" w:afterAutospacing="1" w:line="240" w:lineRule="auto"/>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D13D4E"/>
    <w:pPr>
      <w:spacing w:after="0" w:line="240" w:lineRule="auto"/>
    </w:pPr>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D13D4E"/>
    <w:pPr>
      <w:spacing w:before="100" w:beforeAutospacing="1" w:after="100" w:afterAutospacing="1" w:line="240" w:lineRule="auto"/>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D13D4E"/>
    <w:pPr>
      <w:spacing w:after="0" w:line="240" w:lineRule="auto"/>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D13D4E"/>
    <w:pPr>
      <w:spacing w:before="225" w:after="225" w:line="240" w:lineRule="auto"/>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D13D4E"/>
    <w:pPr>
      <w:spacing w:after="0" w:line="240" w:lineRule="auto"/>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D13D4E"/>
    <w:pPr>
      <w:spacing w:before="100" w:beforeAutospacing="1" w:after="100" w:afterAutospacing="1" w:line="240" w:lineRule="auto"/>
    </w:pPr>
    <w:rPr>
      <w:rFonts w:ascii="Times New Roman" w:eastAsia="Times New Roman" w:hAnsi="Times New Roman" w:cs="Times New Roman"/>
      <w:sz w:val="19"/>
      <w:szCs w:val="19"/>
      <w:lang w:eastAsia="ru-RU"/>
    </w:rPr>
  </w:style>
  <w:style w:type="paragraph" w:customStyle="1" w:styleId="accent">
    <w:name w:val="accent"/>
    <w:basedOn w:val="a"/>
    <w:uiPriority w:val="99"/>
    <w:rsid w:val="00D13D4E"/>
    <w:pPr>
      <w:spacing w:before="100" w:beforeAutospacing="1" w:after="100" w:afterAutospacing="1" w:line="240" w:lineRule="auto"/>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D13D4E"/>
    <w:pPr>
      <w:shd w:val="clear" w:color="auto" w:fill="FFFF00"/>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D13D4E"/>
    <w:pPr>
      <w:spacing w:before="100" w:beforeAutospacing="1" w:after="100" w:afterAutospacing="1" w:line="240" w:lineRule="auto"/>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D13D4E"/>
    <w:pPr>
      <w:spacing w:before="100" w:beforeAutospacing="1" w:after="100" w:afterAutospacing="1" w:line="240" w:lineRule="auto"/>
    </w:pPr>
    <w:rPr>
      <w:rFonts w:ascii="Times New Roman" w:eastAsia="Times New Roman" w:hAnsi="Times New Roman" w:cs="Times New Roman"/>
      <w:lang w:eastAsia="ru-RU"/>
    </w:rPr>
  </w:style>
  <w:style w:type="paragraph" w:customStyle="1" w:styleId="blocks-row">
    <w:name w:val="blocks-row"/>
    <w:basedOn w:val="a"/>
    <w:uiPriority w:val="99"/>
    <w:rsid w:val="00D13D4E"/>
    <w:pPr>
      <w:spacing w:before="100" w:beforeAutospacing="1" w:after="345" w:line="240" w:lineRule="auto"/>
    </w:pPr>
    <w:rPr>
      <w:rFonts w:ascii="Times New Roman" w:eastAsia="Times New Roman" w:hAnsi="Times New Roman" w:cs="Times New Roman"/>
      <w:sz w:val="24"/>
      <w:szCs w:val="24"/>
      <w:lang w:eastAsia="ru-RU"/>
    </w:rPr>
  </w:style>
  <w:style w:type="paragraph" w:customStyle="1" w:styleId="hr">
    <w:name w:val="hr"/>
    <w:basedOn w:val="a"/>
    <w:uiPriority w:val="99"/>
    <w:rsid w:val="00D13D4E"/>
    <w:pPr>
      <w:pBdr>
        <w:top w:val="single" w:sz="12" w:space="0" w:color="000066"/>
      </w:pBdr>
      <w:shd w:val="clear" w:color="auto" w:fill="FFFFFF"/>
      <w:spacing w:before="100" w:beforeAutospacing="1" w:after="100" w:afterAutospacing="1" w:line="240" w:lineRule="auto"/>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D13D4E"/>
    <w:pPr>
      <w:spacing w:before="100" w:beforeAutospacing="1" w:after="100" w:afterAutospacing="1" w:line="240" w:lineRule="auto"/>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D13D4E"/>
    <w:pPr>
      <w:pBdr>
        <w:top w:val="single" w:sz="6" w:space="0" w:color="FFFFFF"/>
        <w:left w:val="single" w:sz="2" w:space="0" w:color="FFFFFF"/>
        <w:bottom w:val="single" w:sz="6" w:space="0" w:color="FFFFFF"/>
        <w:right w:val="single" w:sz="2" w:space="0" w:color="FFFFFF"/>
      </w:pBdr>
      <w:spacing w:after="750" w:line="240" w:lineRule="auto"/>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D13D4E"/>
    <w:pPr>
      <w:spacing w:after="0" w:line="240" w:lineRule="auto"/>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D13D4E"/>
    <w:pPr>
      <w:shd w:val="clear" w:color="auto" w:fill="F5F6F7"/>
      <w:spacing w:after="0" w:line="240" w:lineRule="auto"/>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D13D4E"/>
    <w:pPr>
      <w:spacing w:before="100" w:beforeAutospacing="1" w:after="100" w:afterAutospacing="1" w:line="240" w:lineRule="auto"/>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D13D4E"/>
    <w:pPr>
      <w:spacing w:after="300" w:line="240" w:lineRule="auto"/>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D13D4E"/>
    <w:pPr>
      <w:spacing w:after="0" w:line="240" w:lineRule="auto"/>
    </w:pPr>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D13D4E"/>
    <w:pPr>
      <w:spacing w:before="100" w:beforeAutospacing="1" w:after="100" w:afterAutospacing="1" w:line="240" w:lineRule="auto"/>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D13D4E"/>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D13D4E"/>
    <w:pPr>
      <w:spacing w:after="0" w:line="240" w:lineRule="auto"/>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D13D4E"/>
    <w:pPr>
      <w:pBdr>
        <w:bottom w:val="dotted" w:sz="6" w:space="0" w:color="auto"/>
      </w:pBdr>
      <w:spacing w:before="100" w:beforeAutospacing="1" w:after="300" w:line="240" w:lineRule="auto"/>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D13D4E"/>
    <w:pPr>
      <w:spacing w:after="0" w:line="240" w:lineRule="auto"/>
    </w:pPr>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D13D4E"/>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D13D4E"/>
    <w:pPr>
      <w:spacing w:after="0" w:line="240" w:lineRule="auto"/>
    </w:pPr>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icon">
    <w:name w:val="ui-icon"/>
    <w:basedOn w:val="a"/>
    <w:uiPriority w:val="99"/>
    <w:rsid w:val="00D13D4E"/>
    <w:pPr>
      <w:spacing w:before="100" w:beforeAutospacing="1" w:after="100" w:afterAutospacing="1" w:line="240" w:lineRule="auto"/>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D13D4E"/>
    <w:pPr>
      <w:shd w:val="clear" w:color="auto" w:fill="000000"/>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D13D4E"/>
    <w:pPr>
      <w:spacing w:before="100" w:beforeAutospacing="1" w:after="100" w:afterAutospacing="1" w:line="240" w:lineRule="auto"/>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D13D4E"/>
    <w:pPr>
      <w:pBdr>
        <w:top w:val="single" w:sz="6" w:space="0" w:color="DDDDDD"/>
        <w:left w:val="single" w:sz="6" w:space="0" w:color="DDDDDD"/>
        <w:bottom w:val="single" w:sz="6" w:space="0" w:color="DDDDDD"/>
        <w:right w:val="single" w:sz="6" w:space="0" w:color="DDDDDD"/>
      </w:pBdr>
      <w:spacing w:before="100" w:beforeAutospacing="1" w:after="100" w:afterAutospacing="1" w:line="240" w:lineRule="auto"/>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D13D4E"/>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line="240" w:lineRule="auto"/>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D13D4E"/>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line="240" w:lineRule="auto"/>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D13D4E"/>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D13D4E"/>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D13D4E"/>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line="240" w:lineRule="auto"/>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D13D4E"/>
    <w:pPr>
      <w:pBdr>
        <w:top w:val="single" w:sz="6" w:space="0" w:color="FED22F"/>
        <w:left w:val="single" w:sz="6" w:space="0" w:color="FED22F"/>
        <w:bottom w:val="single" w:sz="6" w:space="0" w:color="FED22F"/>
        <w:right w:val="single" w:sz="6" w:space="0" w:color="FED22F"/>
      </w:pBdr>
      <w:spacing w:before="100" w:beforeAutospacing="1" w:after="100" w:afterAutospacing="1" w:line="240" w:lineRule="auto"/>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D13D4E"/>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line="240" w:lineRule="auto"/>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D13D4E"/>
    <w:pPr>
      <w:spacing w:before="100" w:beforeAutospacing="1" w:after="100" w:afterAutospacing="1" w:line="240" w:lineRule="auto"/>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D13D4E"/>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D13D4E"/>
    <w:pPr>
      <w:shd w:val="clear" w:color="auto" w:fill="000000"/>
      <w:spacing w:after="0" w:line="240" w:lineRule="auto"/>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D13D4E"/>
    <w:pPr>
      <w:spacing w:before="100" w:beforeAutospacing="1" w:after="100" w:afterAutospacing="1" w:line="240" w:lineRule="auto"/>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D13D4E"/>
    <w:pPr>
      <w:pBdr>
        <w:top w:val="single" w:sz="2" w:space="0" w:color="FFFFFF"/>
        <w:left w:val="single" w:sz="2" w:space="0" w:color="FFFFFF"/>
        <w:bottom w:val="single" w:sz="2" w:space="0" w:color="FFFFFF"/>
        <w:right w:val="single" w:sz="2" w:space="0" w:color="FFFFFF"/>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s">
    <w:name w:val="forms"/>
    <w:basedOn w:val="a"/>
    <w:uiPriority w:val="99"/>
    <w:rsid w:val="00D13D4E"/>
    <w:pPr>
      <w:shd w:val="clear" w:color="auto" w:fill="EBEBEB"/>
      <w:spacing w:after="525" w:line="240" w:lineRule="auto"/>
    </w:pPr>
    <w:rPr>
      <w:rFonts w:ascii="Times New Roman" w:eastAsia="Times New Roman" w:hAnsi="Times New Roman" w:cs="Times New Roman"/>
      <w:sz w:val="24"/>
      <w:szCs w:val="24"/>
      <w:lang w:eastAsia="ru-RU"/>
    </w:rPr>
  </w:style>
  <w:style w:type="paragraph" w:customStyle="1" w:styleId="field">
    <w:name w:val="field"/>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D13D4E"/>
    <w:pPr>
      <w:spacing w:before="100" w:beforeAutospacing="1" w:after="100" w:afterAutospacing="1" w:line="240" w:lineRule="auto"/>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D13D4E"/>
    <w:pPr>
      <w:shd w:val="clear" w:color="auto" w:fill="FFB400"/>
      <w:spacing w:after="0" w:line="240" w:lineRule="auto"/>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D13D4E"/>
    <w:pPr>
      <w:shd w:val="clear" w:color="auto" w:fill="FFB400"/>
      <w:spacing w:before="100" w:beforeAutospacing="1" w:after="100" w:afterAutospacing="1" w:line="240" w:lineRule="auto"/>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D13D4E"/>
    <w:pPr>
      <w:spacing w:before="100" w:beforeAutospacing="1" w:after="100" w:afterAutospacing="1" w:line="240" w:lineRule="auto"/>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D13D4E"/>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D13D4E"/>
    <w:pPr>
      <w:spacing w:before="100" w:beforeAutospacing="1" w:after="100" w:afterAutospacing="1" w:line="240" w:lineRule="auto"/>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D13D4E"/>
    <w:pP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D13D4E"/>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D13D4E"/>
    <w:pPr>
      <w:spacing w:before="100" w:beforeAutospacing="1" w:after="100" w:afterAutospacing="1" w:line="240" w:lineRule="auto"/>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D13D4E"/>
    <w:pPr>
      <w:spacing w:before="100" w:beforeAutospacing="1" w:after="100" w:afterAutospacing="1" w:line="240" w:lineRule="auto"/>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D13D4E"/>
    <w:pPr>
      <w:spacing w:after="100" w:afterAutospacing="1" w:line="240" w:lineRule="auto"/>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D13D4E"/>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D13D4E"/>
    <w:pPr>
      <w:spacing w:before="100" w:beforeAutospacing="1" w:after="100" w:afterAutospacing="1" w:line="240" w:lineRule="auto"/>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D13D4E"/>
    <w:pPr>
      <w:spacing w:before="100" w:beforeAutospacing="1" w:after="100" w:afterAutospacing="1" w:line="240" w:lineRule="auto"/>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D13D4E"/>
    <w:pPr>
      <w:spacing w:after="100" w:afterAutospacing="1" w:line="240" w:lineRule="auto"/>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
    <w:name w:val="block"/>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Название1"/>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rice">
    <w:name w:val="price"/>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b">
    <w:name w:val="lb"/>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b">
    <w:name w:val="rb"/>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
    <w:name w:val="lt"/>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t">
    <w:name w:val="rt"/>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
    <w:name w:val="t"/>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
    <w:name w:val="c"/>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
    <w:name w:val="b"/>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D13D4E"/>
    <w:pPr>
      <w:spacing w:before="100" w:beforeAutospacing="1" w:after="100" w:afterAutospacing="1" w:line="240" w:lineRule="auto"/>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D13D4E"/>
    <w:pPr>
      <w:spacing w:after="120" w:line="240" w:lineRule="auto"/>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D13D4E"/>
    <w:pPr>
      <w:pBdr>
        <w:bottom w:val="single" w:sz="6" w:space="0" w:color="C4CBCE"/>
      </w:pBdr>
      <w:spacing w:after="450" w:line="240" w:lineRule="auto"/>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D13D4E"/>
    <w:pPr>
      <w:pBdr>
        <w:bottom w:val="single" w:sz="6" w:space="0" w:color="C4CBCE"/>
      </w:pBdr>
      <w:spacing w:after="225" w:line="240" w:lineRule="auto"/>
    </w:pPr>
    <w:rPr>
      <w:rFonts w:ascii="Times New Roman" w:eastAsia="Times New Roman" w:hAnsi="Times New Roman" w:cs="Times New Roman"/>
      <w:sz w:val="24"/>
      <w:szCs w:val="24"/>
      <w:lang w:eastAsia="ru-RU"/>
    </w:rPr>
  </w:style>
  <w:style w:type="paragraph" w:customStyle="1" w:styleId="block1">
    <w:name w:val="block1"/>
    <w:basedOn w:val="a"/>
    <w:uiPriority w:val="99"/>
    <w:rsid w:val="00D13D4E"/>
    <w:pPr>
      <w:spacing w:after="435" w:line="240" w:lineRule="auto"/>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D13D4E"/>
    <w:pPr>
      <w:spacing w:after="150" w:line="240" w:lineRule="auto"/>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D13D4E"/>
    <w:pPr>
      <w:spacing w:before="100" w:beforeAutospacing="1" w:after="100" w:afterAutospacing="1" w:line="240" w:lineRule="auto"/>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D13D4E"/>
    <w:pPr>
      <w:spacing w:after="240" w:line="240" w:lineRule="auto"/>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D13D4E"/>
    <w:pPr>
      <w:pBdr>
        <w:top w:val="single" w:sz="6" w:space="0" w:color="DCDCDC"/>
        <w:left w:val="single" w:sz="6" w:space="0" w:color="DCDCDC"/>
        <w:bottom w:val="single" w:sz="6" w:space="0" w:color="DCDCDC"/>
        <w:right w:val="single" w:sz="6" w:space="0" w:color="DCDCDC"/>
      </w:pBdr>
      <w:shd w:val="clear" w:color="auto" w:fill="C4C4C4"/>
      <w:spacing w:after="300" w:line="240" w:lineRule="auto"/>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D13D4E"/>
    <w:pPr>
      <w:pBdr>
        <w:top w:val="single" w:sz="6" w:space="0" w:color="DCDCDC"/>
        <w:left w:val="single" w:sz="6" w:space="0" w:color="DCDCDC"/>
        <w:bottom w:val="single" w:sz="6" w:space="0" w:color="DCDCDC"/>
        <w:right w:val="single" w:sz="6" w:space="0" w:color="DCDCDC"/>
      </w:pBdr>
      <w:shd w:val="clear" w:color="auto" w:fill="C4C4C4"/>
      <w:spacing w:after="300" w:line="240" w:lineRule="auto"/>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D13D4E"/>
    <w:pPr>
      <w:shd w:val="clear" w:color="auto" w:fill="DDDDDD"/>
      <w:spacing w:before="100" w:beforeAutospacing="1" w:after="100" w:afterAutospacing="1" w:line="240" w:lineRule="auto"/>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D13D4E"/>
    <w:pPr>
      <w:shd w:val="clear" w:color="auto" w:fill="DDDDDD"/>
      <w:spacing w:before="100" w:beforeAutospacing="1" w:after="100" w:afterAutospacing="1" w:line="240" w:lineRule="auto"/>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D13D4E"/>
    <w:pP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D13D4E"/>
    <w:pP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D13D4E"/>
    <w:pPr>
      <w:shd w:val="clear" w:color="auto" w:fill="DDDDDD"/>
      <w:spacing w:before="100" w:beforeAutospacing="1" w:after="100" w:afterAutospacing="1" w:line="240" w:lineRule="auto"/>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D13D4E"/>
    <w:pPr>
      <w:shd w:val="clear" w:color="auto" w:fill="DDDDDD"/>
      <w:spacing w:before="100" w:beforeAutospacing="1" w:after="100" w:afterAutospacing="1" w:line="240" w:lineRule="auto"/>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D13D4E"/>
    <w:pP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D13D4E"/>
    <w:pP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D13D4E"/>
    <w:pPr>
      <w:shd w:val="clear" w:color="auto" w:fill="DDDDDD"/>
      <w:spacing w:before="100" w:beforeAutospacing="1" w:after="100" w:afterAutospacing="1" w:line="240" w:lineRule="auto"/>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D13D4E"/>
    <w:pPr>
      <w:shd w:val="clear" w:color="auto" w:fill="DDDDDD"/>
      <w:spacing w:before="100" w:beforeAutospacing="1" w:after="100" w:afterAutospacing="1" w:line="240" w:lineRule="auto"/>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D13D4E"/>
    <w:pPr>
      <w:shd w:val="clear" w:color="auto" w:fill="DDDDDD"/>
      <w:spacing w:before="100" w:beforeAutospacing="1" w:after="100" w:afterAutospacing="1" w:line="240" w:lineRule="auto"/>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D13D4E"/>
    <w:pPr>
      <w:shd w:val="clear" w:color="auto" w:fill="DDDDDD"/>
      <w:spacing w:before="100" w:beforeAutospacing="1" w:after="100" w:afterAutospacing="1" w:line="240" w:lineRule="auto"/>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D13D4E"/>
    <w:pPr>
      <w:spacing w:after="225" w:line="240" w:lineRule="auto"/>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D13D4E"/>
    <w:pPr>
      <w:spacing w:after="75" w:line="240" w:lineRule="auto"/>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D13D4E"/>
    <w:pPr>
      <w:spacing w:after="75" w:line="240" w:lineRule="auto"/>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D13D4E"/>
    <w:pPr>
      <w:shd w:val="clear" w:color="auto" w:fill="DBDBDB"/>
      <w:spacing w:after="0" w:line="240" w:lineRule="auto"/>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D13D4E"/>
    <w:pPr>
      <w:spacing w:before="100" w:beforeAutospacing="1" w:after="100" w:afterAutospacing="1" w:line="240" w:lineRule="auto"/>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D13D4E"/>
    <w:pPr>
      <w:spacing w:before="100" w:beforeAutospacing="1" w:after="300" w:line="240" w:lineRule="auto"/>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D13D4E"/>
    <w:pPr>
      <w:pBdr>
        <w:top w:val="single" w:sz="6" w:space="0" w:color="CFCFCF"/>
        <w:left w:val="single" w:sz="6" w:space="0" w:color="CFCFCF"/>
        <w:bottom w:val="single" w:sz="6" w:space="0" w:color="CFCFCF"/>
        <w:right w:val="single" w:sz="6" w:space="0" w:color="CFCFCF"/>
      </w:pBdr>
      <w:shd w:val="clear" w:color="auto" w:fill="C4C4C4"/>
      <w:spacing w:after="300" w:line="240" w:lineRule="auto"/>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D13D4E"/>
    <w:pPr>
      <w:spacing w:after="72" w:line="240" w:lineRule="auto"/>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D13D4E"/>
    <w:pPr>
      <w:spacing w:after="72" w:line="240" w:lineRule="auto"/>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3">
    <w:name w:val="block3"/>
    <w:basedOn w:val="a"/>
    <w:uiPriority w:val="99"/>
    <w:rsid w:val="00D13D4E"/>
    <w:pPr>
      <w:spacing w:after="435" w:line="240" w:lineRule="auto"/>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D13D4E"/>
    <w:pPr>
      <w:spacing w:after="240" w:line="240" w:lineRule="auto"/>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D13D4E"/>
    <w:pPr>
      <w:spacing w:before="100" w:beforeAutospacing="1" w:after="100" w:afterAutospacing="1" w:line="240" w:lineRule="auto"/>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D13D4E"/>
    <w:pPr>
      <w:spacing w:before="100" w:beforeAutospacing="1" w:after="100" w:afterAutospacing="1" w:line="240" w:lineRule="auto"/>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5">
    <w:name w:val="block5"/>
    <w:basedOn w:val="a"/>
    <w:uiPriority w:val="99"/>
    <w:rsid w:val="00D13D4E"/>
    <w:pPr>
      <w:spacing w:after="435" w:line="240" w:lineRule="auto"/>
    </w:pPr>
    <w:rPr>
      <w:rFonts w:ascii="Times New Roman" w:eastAsia="Times New Roman" w:hAnsi="Times New Roman" w:cs="Times New Roman"/>
      <w:sz w:val="24"/>
      <w:szCs w:val="24"/>
      <w:lang w:eastAsia="ru-RU"/>
    </w:rPr>
  </w:style>
  <w:style w:type="paragraph" w:customStyle="1" w:styleId="block6">
    <w:name w:val="block6"/>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7">
    <w:name w:val="block7"/>
    <w:basedOn w:val="a"/>
    <w:uiPriority w:val="99"/>
    <w:rsid w:val="00D13D4E"/>
    <w:pPr>
      <w:spacing w:after="435" w:line="240" w:lineRule="auto"/>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D13D4E"/>
    <w:pPr>
      <w:spacing w:after="240" w:line="240" w:lineRule="auto"/>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D13D4E"/>
    <w:pPr>
      <w:spacing w:after="240" w:line="240" w:lineRule="auto"/>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8">
    <w:name w:val="block8"/>
    <w:basedOn w:val="a"/>
    <w:uiPriority w:val="99"/>
    <w:rsid w:val="00D13D4E"/>
    <w:pPr>
      <w:spacing w:before="100" w:beforeAutospacing="1" w:after="100" w:afterAutospacing="1" w:line="240" w:lineRule="auto"/>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D13D4E"/>
    <w:pPr>
      <w:spacing w:after="435" w:line="240" w:lineRule="auto"/>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D13D4E"/>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10">
    <w:name w:val="block10"/>
    <w:basedOn w:val="a"/>
    <w:uiPriority w:val="99"/>
    <w:rsid w:val="00D13D4E"/>
    <w:pPr>
      <w:spacing w:before="100" w:beforeAutospacing="1" w:after="0" w:line="240" w:lineRule="auto"/>
    </w:pPr>
    <w:rPr>
      <w:rFonts w:ascii="Times New Roman" w:eastAsia="Times New Roman" w:hAnsi="Times New Roman" w:cs="Times New Roman"/>
      <w:sz w:val="24"/>
      <w:szCs w:val="24"/>
      <w:lang w:eastAsia="ru-RU"/>
    </w:rPr>
  </w:style>
  <w:style w:type="paragraph" w:customStyle="1" w:styleId="block11">
    <w:name w:val="block11"/>
    <w:basedOn w:val="a"/>
    <w:uiPriority w:val="99"/>
    <w:rsid w:val="00D13D4E"/>
    <w:pPr>
      <w:spacing w:after="0" w:line="240" w:lineRule="auto"/>
    </w:pPr>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D13D4E"/>
    <w:pPr>
      <w:spacing w:before="100" w:beforeAutospacing="1" w:after="100" w:afterAutospacing="1" w:line="240" w:lineRule="auto"/>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D13D4E"/>
    <w:pPr>
      <w:spacing w:after="240" w:line="240" w:lineRule="auto"/>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D13D4E"/>
    <w:pPr>
      <w:spacing w:before="100" w:beforeAutospacing="1" w:after="100" w:afterAutospacing="1" w:line="240" w:lineRule="auto"/>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D13D4E"/>
    <w:pPr>
      <w:spacing w:after="240" w:line="240" w:lineRule="auto"/>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D13D4E"/>
    <w:pPr>
      <w:spacing w:before="100" w:beforeAutospacing="1" w:after="100" w:afterAutospacing="1" w:line="240" w:lineRule="auto"/>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D13D4E"/>
    <w:pPr>
      <w:spacing w:before="100" w:beforeAutospacing="1" w:after="100" w:afterAutospacing="1" w:line="240" w:lineRule="auto"/>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D13D4E"/>
    <w:pPr>
      <w:pBdr>
        <w:bottom w:val="single" w:sz="6" w:space="0" w:color="C4CBCE"/>
      </w:pBdr>
      <w:spacing w:after="450" w:line="240" w:lineRule="auto"/>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D13D4E"/>
    <w:pPr>
      <w:pBdr>
        <w:bottom w:val="single" w:sz="6" w:space="0" w:color="C4CBCE"/>
      </w:pBdr>
      <w:spacing w:after="450" w:line="240" w:lineRule="auto"/>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D13D4E"/>
    <w:pPr>
      <w:pBdr>
        <w:bottom w:val="single" w:sz="6" w:space="0" w:color="C4CBCE"/>
      </w:pBdr>
      <w:spacing w:after="450" w:line="240" w:lineRule="auto"/>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D13D4E"/>
    <w:pPr>
      <w:pBdr>
        <w:top w:val="single" w:sz="6" w:space="15" w:color="AEAFB1"/>
      </w:pBdr>
      <w:spacing w:before="100" w:beforeAutospacing="1" w:after="225" w:line="240" w:lineRule="auto"/>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D13D4E"/>
    <w:pPr>
      <w:spacing w:after="0" w:line="240" w:lineRule="auto"/>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D13D4E"/>
    <w:pPr>
      <w:spacing w:before="100" w:beforeAutospacing="1" w:after="100" w:afterAutospacing="1" w:line="240" w:lineRule="auto"/>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D13D4E"/>
    <w:pPr>
      <w:spacing w:after="0" w:line="240" w:lineRule="auto"/>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D13D4E"/>
    <w:pPr>
      <w:spacing w:before="100" w:beforeAutospacing="1" w:after="100" w:afterAutospacing="1" w:line="240" w:lineRule="auto"/>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D13D4E"/>
    <w:pPr>
      <w:pBdr>
        <w:bottom w:val="single" w:sz="6" w:space="0" w:color="C4CBCE"/>
      </w:pBdr>
      <w:spacing w:after="225" w:line="240" w:lineRule="auto"/>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D13D4E"/>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line="240" w:lineRule="auto"/>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D13D4E"/>
    <w:pPr>
      <w:pBdr>
        <w:bottom w:val="dotted" w:sz="6" w:space="0" w:color="auto"/>
      </w:pBdr>
      <w:spacing w:before="100" w:beforeAutospacing="1" w:after="300" w:line="240" w:lineRule="auto"/>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D13D4E"/>
    <w:pPr>
      <w:spacing w:after="150" w:line="240" w:lineRule="auto"/>
    </w:pPr>
    <w:rPr>
      <w:rFonts w:ascii="Times New Roman" w:eastAsia="Times New Roman" w:hAnsi="Times New Roman" w:cs="Times New Roman"/>
      <w:sz w:val="24"/>
      <w:szCs w:val="24"/>
      <w:lang w:eastAsia="ru-RU"/>
    </w:rPr>
  </w:style>
  <w:style w:type="paragraph" w:customStyle="1" w:styleId="price1">
    <w:name w:val="price1"/>
    <w:basedOn w:val="a"/>
    <w:uiPriority w:val="99"/>
    <w:rsid w:val="00D13D4E"/>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D13D4E"/>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D13D4E"/>
    <w:pPr>
      <w:spacing w:before="100" w:beforeAutospacing="1" w:after="100" w:afterAutospacing="1" w:line="240" w:lineRule="auto"/>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D13D4E"/>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line="240" w:lineRule="auto"/>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D13D4E"/>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line="240" w:lineRule="auto"/>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D13D4E"/>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D13D4E"/>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D13D4E"/>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D13D4E"/>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D13D4E"/>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line="240" w:lineRule="auto"/>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D13D4E"/>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line="240" w:lineRule="auto"/>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D13D4E"/>
    <w:pPr>
      <w:pBdr>
        <w:top w:val="single" w:sz="6" w:space="0" w:color="FED22F"/>
        <w:left w:val="single" w:sz="6" w:space="0" w:color="FED22F"/>
        <w:bottom w:val="single" w:sz="6" w:space="0" w:color="FED22F"/>
        <w:right w:val="single" w:sz="6" w:space="0" w:color="FED22F"/>
      </w:pBdr>
      <w:spacing w:before="100" w:beforeAutospacing="1" w:after="100" w:afterAutospacing="1" w:line="240" w:lineRule="auto"/>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D13D4E"/>
    <w:pPr>
      <w:pBdr>
        <w:top w:val="single" w:sz="6" w:space="0" w:color="FED22F"/>
        <w:left w:val="single" w:sz="6" w:space="0" w:color="FED22F"/>
        <w:bottom w:val="single" w:sz="6" w:space="0" w:color="FED22F"/>
        <w:right w:val="single" w:sz="6" w:space="0" w:color="FED22F"/>
      </w:pBdr>
      <w:spacing w:before="100" w:beforeAutospacing="1" w:after="100" w:afterAutospacing="1" w:line="240" w:lineRule="auto"/>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D13D4E"/>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line="240" w:lineRule="auto"/>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D13D4E"/>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line="240" w:lineRule="auto"/>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D13D4E"/>
    <w:pPr>
      <w:spacing w:before="100" w:beforeAutospacing="1" w:after="100" w:afterAutospacing="1" w:line="240" w:lineRule="auto"/>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D13D4E"/>
    <w:pPr>
      <w:spacing w:before="100" w:beforeAutospacing="1" w:after="100" w:afterAutospacing="1" w:line="240" w:lineRule="auto"/>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D13D4E"/>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D13D4E"/>
    <w:pPr>
      <w:spacing w:before="100" w:beforeAutospacing="1" w:after="100" w:afterAutospacing="1" w:line="240" w:lineRule="auto"/>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icon1">
    <w:name w:val="ui-icon1"/>
    <w:basedOn w:val="a"/>
    <w:uiPriority w:val="99"/>
    <w:rsid w:val="00D13D4E"/>
    <w:pPr>
      <w:spacing w:before="100" w:beforeAutospacing="1" w:after="100" w:afterAutospacing="1" w:line="240" w:lineRule="auto"/>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D13D4E"/>
    <w:pPr>
      <w:spacing w:before="100" w:beforeAutospacing="1" w:after="100" w:afterAutospacing="1" w:line="240" w:lineRule="auto"/>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D13D4E"/>
    <w:pPr>
      <w:spacing w:before="100" w:beforeAutospacing="1" w:after="100" w:afterAutospacing="1" w:line="240" w:lineRule="auto"/>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D13D4E"/>
    <w:pPr>
      <w:spacing w:before="100" w:beforeAutospacing="1" w:after="100" w:afterAutospacing="1" w:line="240" w:lineRule="auto"/>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D13D4E"/>
    <w:pPr>
      <w:spacing w:before="100" w:beforeAutospacing="1" w:after="100" w:afterAutospacing="1" w:line="240" w:lineRule="auto"/>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D13D4E"/>
    <w:pPr>
      <w:spacing w:before="100" w:beforeAutospacing="1" w:after="100" w:afterAutospacing="1" w:line="240" w:lineRule="auto"/>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D13D4E"/>
    <w:pPr>
      <w:spacing w:before="100" w:beforeAutospacing="1" w:after="100" w:afterAutospacing="1" w:line="240" w:lineRule="auto"/>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D13D4E"/>
    <w:pPr>
      <w:spacing w:before="100" w:beforeAutospacing="1" w:after="100" w:afterAutospacing="1" w:line="240" w:lineRule="auto"/>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D13D4E"/>
    <w:pPr>
      <w:spacing w:before="100" w:beforeAutospacing="1" w:after="100" w:afterAutospacing="1" w:line="240" w:lineRule="auto"/>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D13D4E"/>
    <w:pPr>
      <w:spacing w:before="100" w:beforeAutospacing="1" w:after="100" w:afterAutospacing="1" w:line="240" w:lineRule="auto"/>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D13D4E"/>
    <w:pPr>
      <w:spacing w:before="100" w:beforeAutospacing="1" w:after="100" w:afterAutospacing="1" w:line="240" w:lineRule="auto"/>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D13D4E"/>
    <w:pPr>
      <w:spacing w:before="24" w:after="24" w:line="240" w:lineRule="auto"/>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D13D4E"/>
    <w:pPr>
      <w:spacing w:after="0" w:line="240" w:lineRule="auto"/>
    </w:pPr>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D13D4E"/>
    <w:pPr>
      <w:spacing w:before="120" w:after="0" w:line="240" w:lineRule="auto"/>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b1">
    <w:name w:val="lb1"/>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b1">
    <w:name w:val="rb1"/>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1">
    <w:name w:val="lt1"/>
    <w:basedOn w:val="a"/>
    <w:uiPriority w:val="99"/>
    <w:rsid w:val="00D13D4E"/>
    <w:pPr>
      <w:spacing w:after="0" w:line="240" w:lineRule="auto"/>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D13D4E"/>
    <w:pPr>
      <w:shd w:val="clear" w:color="auto" w:fill="FFB400"/>
      <w:spacing w:after="0" w:line="240" w:lineRule="auto"/>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D13D4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uiPriority w:val="99"/>
    <w:rsid w:val="00D13D4E"/>
    <w:pPr>
      <w:shd w:val="clear" w:color="auto"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1">
    <w:name w:val="b1"/>
    <w:basedOn w:val="a"/>
    <w:uiPriority w:val="99"/>
    <w:rsid w:val="00D13D4E"/>
    <w:pPr>
      <w:spacing w:before="100" w:beforeAutospacing="1" w:after="100" w:afterAutospacing="1" w:line="240" w:lineRule="auto"/>
    </w:pPr>
    <w:rPr>
      <w:rFonts w:ascii="Times New Roman" w:eastAsia="Times New Roman" w:hAnsi="Times New Roman" w:cs="Times New Roman"/>
      <w:vanish/>
      <w:sz w:val="24"/>
      <w:szCs w:val="24"/>
      <w:lang w:eastAsia="ru-RU"/>
    </w:rPr>
  </w:style>
  <w:style w:type="character" w:styleId="a7">
    <w:name w:val="Emphasis"/>
    <w:uiPriority w:val="99"/>
    <w:qFormat/>
    <w:rsid w:val="00D13D4E"/>
    <w:rPr>
      <w:i/>
      <w:iCs/>
    </w:rPr>
  </w:style>
  <w:style w:type="paragraph" w:styleId="a8">
    <w:name w:val="Balloon Text"/>
    <w:basedOn w:val="a"/>
    <w:link w:val="a9"/>
    <w:uiPriority w:val="99"/>
    <w:semiHidden/>
    <w:unhideWhenUsed/>
    <w:rsid w:val="00D13D4E"/>
    <w:pPr>
      <w:spacing w:after="0" w:line="240" w:lineRule="auto"/>
    </w:pPr>
    <w:rPr>
      <w:rFonts w:ascii="Tahoma" w:eastAsia="Calibri" w:hAnsi="Tahoma" w:cs="Tahoma"/>
      <w:sz w:val="16"/>
      <w:szCs w:val="16"/>
    </w:rPr>
  </w:style>
  <w:style w:type="character" w:customStyle="1" w:styleId="a9">
    <w:name w:val="Текст выноски Знак"/>
    <w:basedOn w:val="a0"/>
    <w:link w:val="a8"/>
    <w:uiPriority w:val="99"/>
    <w:semiHidden/>
    <w:rsid w:val="00D13D4E"/>
    <w:rPr>
      <w:rFonts w:ascii="Tahoma" w:eastAsia="Calibri" w:hAnsi="Tahoma" w:cs="Tahoma"/>
      <w:sz w:val="16"/>
      <w:szCs w:val="16"/>
    </w:rPr>
  </w:style>
  <w:style w:type="paragraph" w:styleId="aa">
    <w:name w:val="Body Text"/>
    <w:basedOn w:val="a"/>
    <w:link w:val="ab"/>
    <w:rsid w:val="00D13D4E"/>
    <w:pPr>
      <w:widowControl w:val="0"/>
      <w:suppressAutoHyphens/>
      <w:spacing w:after="120" w:line="240" w:lineRule="auto"/>
    </w:pPr>
    <w:rPr>
      <w:rFonts w:ascii="Liberation Serif" w:eastAsia="DejaVu LGC Sans" w:hAnsi="Liberation Serif" w:cs="Times New Roman"/>
      <w:sz w:val="24"/>
      <w:szCs w:val="24"/>
    </w:rPr>
  </w:style>
  <w:style w:type="character" w:customStyle="1" w:styleId="ab">
    <w:name w:val="Основной текст Знак"/>
    <w:basedOn w:val="a0"/>
    <w:link w:val="aa"/>
    <w:rsid w:val="00D13D4E"/>
    <w:rPr>
      <w:rFonts w:ascii="Liberation Serif" w:eastAsia="DejaVu LGC Sans" w:hAnsi="Liberation Serif" w:cs="Times New Roman"/>
      <w:sz w:val="24"/>
      <w:szCs w:val="24"/>
    </w:rPr>
  </w:style>
  <w:style w:type="paragraph" w:styleId="ac">
    <w:name w:val="List Paragraph"/>
    <w:basedOn w:val="a"/>
    <w:uiPriority w:val="34"/>
    <w:qFormat/>
    <w:rsid w:val="00D13D4E"/>
    <w:pPr>
      <w:ind w:left="720"/>
      <w:contextualSpacing/>
    </w:pPr>
    <w:rPr>
      <w:rFonts w:ascii="Calibri" w:eastAsia="Times New Roman" w:hAnsi="Calibri" w:cs="Times New Roman"/>
      <w:lang w:eastAsia="ru-RU"/>
    </w:rPr>
  </w:style>
  <w:style w:type="paragraph" w:styleId="ad">
    <w:name w:val="caption"/>
    <w:basedOn w:val="a"/>
    <w:next w:val="a"/>
    <w:uiPriority w:val="35"/>
    <w:unhideWhenUsed/>
    <w:qFormat/>
    <w:rsid w:val="00D13D4E"/>
    <w:pPr>
      <w:spacing w:line="240" w:lineRule="auto"/>
    </w:pPr>
    <w:rPr>
      <w:rFonts w:ascii="Calibri" w:eastAsia="Times New Roman" w:hAnsi="Calibri" w:cs="Times New Roman"/>
      <w:b/>
      <w:bCs/>
      <w:color w:val="4F81BD"/>
      <w:sz w:val="18"/>
      <w:szCs w:val="18"/>
      <w:lang w:eastAsia="ru-RU"/>
    </w:rPr>
  </w:style>
  <w:style w:type="paragraph" w:styleId="ae">
    <w:name w:val="header"/>
    <w:basedOn w:val="a"/>
    <w:link w:val="af"/>
    <w:uiPriority w:val="99"/>
    <w:unhideWhenUsed/>
    <w:rsid w:val="00D13D4E"/>
    <w:pPr>
      <w:tabs>
        <w:tab w:val="center" w:pos="4677"/>
        <w:tab w:val="right" w:pos="9355"/>
      </w:tabs>
      <w:spacing w:after="0" w:line="240" w:lineRule="auto"/>
    </w:pPr>
    <w:rPr>
      <w:rFonts w:ascii="Calibri" w:eastAsia="Calibri" w:hAnsi="Calibri" w:cs="Calibri"/>
    </w:rPr>
  </w:style>
  <w:style w:type="character" w:customStyle="1" w:styleId="af">
    <w:name w:val="Верхний колонтитул Знак"/>
    <w:basedOn w:val="a0"/>
    <w:link w:val="ae"/>
    <w:uiPriority w:val="99"/>
    <w:rsid w:val="00D13D4E"/>
    <w:rPr>
      <w:rFonts w:ascii="Calibri" w:eastAsia="Calibri" w:hAnsi="Calibri" w:cs="Calibri"/>
    </w:rPr>
  </w:style>
  <w:style w:type="paragraph" w:styleId="af0">
    <w:name w:val="footer"/>
    <w:basedOn w:val="a"/>
    <w:link w:val="af1"/>
    <w:uiPriority w:val="99"/>
    <w:unhideWhenUsed/>
    <w:rsid w:val="00D13D4E"/>
    <w:pPr>
      <w:tabs>
        <w:tab w:val="center" w:pos="4677"/>
        <w:tab w:val="right" w:pos="9355"/>
      </w:tabs>
      <w:spacing w:after="0" w:line="240" w:lineRule="auto"/>
    </w:pPr>
    <w:rPr>
      <w:rFonts w:ascii="Calibri" w:eastAsia="Calibri" w:hAnsi="Calibri" w:cs="Calibri"/>
    </w:rPr>
  </w:style>
  <w:style w:type="character" w:customStyle="1" w:styleId="af1">
    <w:name w:val="Нижний колонтитул Знак"/>
    <w:basedOn w:val="a0"/>
    <w:link w:val="af0"/>
    <w:uiPriority w:val="99"/>
    <w:rsid w:val="00D13D4E"/>
    <w:rPr>
      <w:rFonts w:ascii="Calibri" w:eastAsia="Calibri" w:hAnsi="Calibri" w:cs="Calibri"/>
    </w:rPr>
  </w:style>
  <w:style w:type="paragraph" w:customStyle="1" w:styleId="13">
    <w:name w:val="Без интервала1"/>
    <w:next w:val="af2"/>
    <w:link w:val="af3"/>
    <w:uiPriority w:val="1"/>
    <w:qFormat/>
    <w:rsid w:val="00D13D4E"/>
    <w:pPr>
      <w:spacing w:after="0" w:line="240" w:lineRule="auto"/>
    </w:pPr>
    <w:rPr>
      <w:rFonts w:eastAsia="Times New Roman"/>
      <w:lang w:eastAsia="ru-RU"/>
    </w:rPr>
  </w:style>
  <w:style w:type="character" w:customStyle="1" w:styleId="af3">
    <w:name w:val="Без интервала Знак"/>
    <w:basedOn w:val="a0"/>
    <w:link w:val="13"/>
    <w:uiPriority w:val="1"/>
    <w:rsid w:val="00D13D4E"/>
    <w:rPr>
      <w:rFonts w:ascii="Calibri" w:eastAsia="Times New Roman" w:hAnsi="Calibri" w:cs="Times New Roman"/>
      <w:sz w:val="22"/>
      <w:szCs w:val="22"/>
    </w:rPr>
  </w:style>
  <w:style w:type="paragraph" w:styleId="af2">
    <w:name w:val="No Spacing"/>
    <w:uiPriority w:val="1"/>
    <w:qFormat/>
    <w:rsid w:val="00D13D4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34</Pages>
  <Words>10022</Words>
  <Characters>57129</Characters>
  <Application>Microsoft Office Word</Application>
  <DocSecurity>0</DocSecurity>
  <Lines>476</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Школа</cp:lastModifiedBy>
  <cp:revision>6</cp:revision>
  <dcterms:created xsi:type="dcterms:W3CDTF">2019-06-03T06:48:00Z</dcterms:created>
  <dcterms:modified xsi:type="dcterms:W3CDTF">2020-09-22T06:18:00Z</dcterms:modified>
</cp:coreProperties>
</file>